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8AB4F" w14:textId="1DA110C1" w:rsidR="000D7E71" w:rsidRDefault="000D7E71" w:rsidP="004102F3">
      <w:pPr>
        <w:pStyle w:val="Ttulo-TP"/>
      </w:pPr>
      <w:r w:rsidRPr="000D7E71">
        <w:t>Introdução à ferramenta e inserção de dados</w:t>
      </w:r>
    </w:p>
    <w:p w14:paraId="470C8146" w14:textId="4B999599" w:rsidR="00091C8E" w:rsidRDefault="00091C8E" w:rsidP="00091C8E">
      <w:pPr>
        <w:pStyle w:val="Legenda-TP"/>
        <w:jc w:val="left"/>
      </w:pPr>
      <w:r>
        <w:t>Tópico 01</w:t>
      </w:r>
    </w:p>
    <w:p w14:paraId="395CD404" w14:textId="77777777" w:rsidR="00091C8E" w:rsidRPr="000D7E71" w:rsidRDefault="00091C8E" w:rsidP="00091C8E">
      <w:pPr>
        <w:pStyle w:val="Legenda-TP"/>
        <w:jc w:val="left"/>
      </w:pPr>
    </w:p>
    <w:p w14:paraId="6820F76A" w14:textId="5E7519A7" w:rsidR="00D5450F" w:rsidRPr="004102F3" w:rsidRDefault="000D7E71" w:rsidP="004102F3">
      <w:pPr>
        <w:ind w:firstLine="480"/>
        <w:jc w:val="both"/>
        <w:rPr>
          <w:sz w:val="24"/>
          <w:szCs w:val="24"/>
        </w:rPr>
      </w:pPr>
      <w:r w:rsidRPr="004102F3">
        <w:rPr>
          <w:sz w:val="24"/>
          <w:szCs w:val="24"/>
        </w:rPr>
        <w:t>Seja bem-vindo ao curso de Excel - Módulo I. Neste tópico, você terá o primeiro contato com o Excel, saberá o que é possível fazer com o programa, conhecerá a interface, aprenderá a localizar as ferramentas, formas de inserção de dados, modos de seleção, modos de exibição, dimensionamento de células, como abrir e salvar um arquivo.</w:t>
      </w:r>
    </w:p>
    <w:p w14:paraId="3D0BDEE5" w14:textId="77777777" w:rsidR="000D7E71" w:rsidRPr="000D7E71" w:rsidRDefault="000D7E71" w:rsidP="004102F3">
      <w:pPr>
        <w:pStyle w:val="SubTtulo-TP"/>
        <w:rPr>
          <w:rFonts w:eastAsia="Times New Roman"/>
          <w:lang w:eastAsia="pt-BR"/>
        </w:rPr>
      </w:pPr>
      <w:r w:rsidRPr="000D7E71">
        <w:rPr>
          <w:rFonts w:eastAsia="Times New Roman"/>
          <w:lang w:eastAsia="pt-BR"/>
        </w:rPr>
        <w:t>Apresentação da Ferramenta</w:t>
      </w:r>
    </w:p>
    <w:p w14:paraId="0B72C8A4" w14:textId="09F3D368" w:rsidR="000D7E71" w:rsidRPr="004102F3" w:rsidRDefault="000D7E71" w:rsidP="004102F3">
      <w:pPr>
        <w:pStyle w:val="SemEspaamento"/>
        <w:ind w:firstLine="708"/>
        <w:rPr>
          <w:szCs w:val="24"/>
          <w:lang w:eastAsia="pt-BR"/>
        </w:rPr>
      </w:pPr>
      <w:r w:rsidRPr="004102F3">
        <w:rPr>
          <w:szCs w:val="24"/>
          <w:lang w:eastAsia="pt-BR"/>
        </w:rPr>
        <w:t>O Excel é um programa da Microsoft para elaboração de planilhas eletrônicas. Por meio dele você pode fazer cálculos, criar tabelas, gráficos ou até mesmo sistemas automatizados para inserção, edição e busca de dados.</w:t>
      </w:r>
    </w:p>
    <w:p w14:paraId="6A01FABF" w14:textId="77777777" w:rsidR="004102F3" w:rsidRDefault="004102F3" w:rsidP="004102F3">
      <w:pPr>
        <w:pStyle w:val="SemEspaamento"/>
        <w:ind w:firstLine="708"/>
        <w:rPr>
          <w:lang w:eastAsia="pt-BR"/>
        </w:rPr>
      </w:pPr>
    </w:p>
    <w:p w14:paraId="372BD348" w14:textId="43D97F42" w:rsidR="000D7E71" w:rsidRPr="000D7E71" w:rsidRDefault="004102F3" w:rsidP="004102F3">
      <w:pPr>
        <w:pStyle w:val="SubTtulo-TP"/>
        <w:rPr>
          <w:rFonts w:eastAsia="Times New Roman"/>
          <w:lang w:eastAsia="pt-BR"/>
        </w:rPr>
      </w:pPr>
      <w:r>
        <w:rPr>
          <w:rFonts w:eastAsia="Times New Roman"/>
          <w:lang w:eastAsia="pt-BR"/>
        </w:rPr>
        <w:t>A</w:t>
      </w:r>
      <w:r w:rsidR="000D7E71" w:rsidRPr="000D7E71">
        <w:rPr>
          <w:rFonts w:eastAsia="Times New Roman"/>
          <w:lang w:eastAsia="pt-BR"/>
        </w:rPr>
        <w:t>brindo o Excel</w:t>
      </w:r>
    </w:p>
    <w:p w14:paraId="275532F2" w14:textId="68FD538A" w:rsidR="000D7E71" w:rsidRPr="004102F3" w:rsidRDefault="000D7E71" w:rsidP="004102F3">
      <w:pPr>
        <w:pStyle w:val="SemEspaamento"/>
        <w:ind w:firstLine="708"/>
        <w:rPr>
          <w:szCs w:val="24"/>
          <w:lang w:eastAsia="pt-BR"/>
        </w:rPr>
      </w:pPr>
      <w:r w:rsidRPr="004102F3">
        <w:rPr>
          <w:szCs w:val="24"/>
          <w:lang w:eastAsia="pt-BR"/>
        </w:rPr>
        <w:t>Se você já tem o programa instalado em seu computador, para abrir basta encontrar um dos ícones de atalho no menu </w:t>
      </w:r>
      <w:r w:rsidRPr="004102F3">
        <w:rPr>
          <w:i/>
          <w:iCs/>
          <w:szCs w:val="24"/>
          <w:u w:val="single"/>
          <w:lang w:eastAsia="pt-BR"/>
        </w:rPr>
        <w:t>Iniciar</w:t>
      </w:r>
      <w:r w:rsidRPr="004102F3">
        <w:rPr>
          <w:szCs w:val="24"/>
          <w:lang w:eastAsia="pt-BR"/>
        </w:rPr>
        <w:t> ou digitar o nome na </w:t>
      </w:r>
      <w:r w:rsidRPr="004102F3">
        <w:rPr>
          <w:i/>
          <w:iCs/>
          <w:szCs w:val="24"/>
          <w:u w:val="single"/>
          <w:lang w:eastAsia="pt-BR"/>
        </w:rPr>
        <w:t>Barra de pesquisa</w:t>
      </w:r>
      <w:r w:rsidRPr="004102F3">
        <w:rPr>
          <w:szCs w:val="24"/>
          <w:lang w:eastAsia="pt-BR"/>
        </w:rPr>
        <w:t> do Windows, clicando na opção correspondente.</w:t>
      </w:r>
    </w:p>
    <w:p w14:paraId="597AD363" w14:textId="77777777" w:rsidR="004102F3" w:rsidRPr="000D7E71" w:rsidRDefault="004102F3" w:rsidP="004102F3">
      <w:pPr>
        <w:pStyle w:val="SemEspaamento"/>
        <w:ind w:firstLine="708"/>
        <w:rPr>
          <w:lang w:eastAsia="pt-BR"/>
        </w:rPr>
      </w:pPr>
    </w:p>
    <w:p w14:paraId="5D6E28B8" w14:textId="4E52EF02" w:rsidR="000D7E71" w:rsidRPr="004102F3" w:rsidRDefault="000D7E71" w:rsidP="004102F3">
      <w:pPr>
        <w:jc w:val="center"/>
        <w:rPr>
          <w:rFonts w:cstheme="minorHAnsi"/>
        </w:rPr>
      </w:pPr>
      <w:r w:rsidRPr="004102F3">
        <w:rPr>
          <w:rFonts w:cstheme="minorHAnsi"/>
          <w:noProof/>
        </w:rPr>
        <w:drawing>
          <wp:inline distT="0" distB="0" distL="0" distR="0" wp14:anchorId="4F4D65BB" wp14:editId="26F0DA15">
            <wp:extent cx="5384535" cy="5676265"/>
            <wp:effectExtent l="0" t="0" r="6985" b="635"/>
            <wp:docPr id="4" name="Imagem 4" descr="Imagem do menu Iniciar com destaque nos ícones do Excel e na  Barra de Pesquisa do Windows que fica na parte inferior da tela, onde é possível você digitar o nome do programa para localizá-lo e abr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m do menu Iniciar com destaque nos ícones do Excel e na  Barra de Pesquisa do Windows que fica na parte inferior da tela, onde é possível você digitar o nome do programa para localizá-lo e abri-l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436" cy="5693028"/>
                    </a:xfrm>
                    <a:prstGeom prst="rect">
                      <a:avLst/>
                    </a:prstGeom>
                    <a:noFill/>
                    <a:ln>
                      <a:noFill/>
                    </a:ln>
                  </pic:spPr>
                </pic:pic>
              </a:graphicData>
            </a:graphic>
          </wp:inline>
        </w:drawing>
      </w:r>
    </w:p>
    <w:p w14:paraId="5B419217" w14:textId="77777777" w:rsidR="000D7E71" w:rsidRPr="004102F3" w:rsidRDefault="000D7E71" w:rsidP="004102F3">
      <w:pPr>
        <w:pStyle w:val="Legenda-TP"/>
        <w:rPr>
          <w:szCs w:val="20"/>
        </w:rPr>
      </w:pPr>
      <w:r w:rsidRPr="004102F3">
        <w:rPr>
          <w:szCs w:val="20"/>
        </w:rPr>
        <w:t>Ícones no menu Iniciar e Barra de Pesquisa</w:t>
      </w:r>
    </w:p>
    <w:p w14:paraId="7D8E6B78" w14:textId="77777777" w:rsidR="000D7E71" w:rsidRPr="004102F3" w:rsidRDefault="000D7E71" w:rsidP="004102F3">
      <w:pPr>
        <w:ind w:firstLine="708"/>
        <w:jc w:val="both"/>
        <w:rPr>
          <w:sz w:val="24"/>
          <w:szCs w:val="24"/>
          <w:lang w:eastAsia="pt-BR"/>
        </w:rPr>
      </w:pPr>
      <w:r w:rsidRPr="004102F3">
        <w:rPr>
          <w:sz w:val="24"/>
          <w:szCs w:val="24"/>
          <w:lang w:eastAsia="pt-BR"/>
        </w:rPr>
        <w:lastRenderedPageBreak/>
        <w:t>Chamamos os arquivos do Excel de </w:t>
      </w:r>
      <w:r w:rsidRPr="004102F3">
        <w:rPr>
          <w:i/>
          <w:iCs/>
          <w:sz w:val="24"/>
          <w:szCs w:val="24"/>
          <w:u w:val="single"/>
          <w:lang w:eastAsia="pt-BR"/>
        </w:rPr>
        <w:t>pastas de trabalho</w:t>
      </w:r>
      <w:r w:rsidRPr="004102F3">
        <w:rPr>
          <w:sz w:val="24"/>
          <w:szCs w:val="24"/>
          <w:lang w:eastAsia="pt-BR"/>
        </w:rPr>
        <w:t> e esses documentos podem ser divididos em </w:t>
      </w:r>
      <w:r w:rsidRPr="004102F3">
        <w:rPr>
          <w:i/>
          <w:iCs/>
          <w:sz w:val="24"/>
          <w:szCs w:val="24"/>
          <w:u w:val="single"/>
          <w:lang w:eastAsia="pt-BR"/>
        </w:rPr>
        <w:t>Planilhas</w:t>
      </w:r>
      <w:r w:rsidRPr="004102F3">
        <w:rPr>
          <w:sz w:val="24"/>
          <w:szCs w:val="24"/>
          <w:lang w:eastAsia="pt-BR"/>
        </w:rPr>
        <w:t>.</w:t>
      </w:r>
    </w:p>
    <w:p w14:paraId="5BBDE91B" w14:textId="77777777" w:rsidR="000D7E71" w:rsidRPr="004102F3" w:rsidRDefault="000D7E71" w:rsidP="004102F3">
      <w:pPr>
        <w:ind w:firstLine="708"/>
        <w:jc w:val="both"/>
        <w:rPr>
          <w:sz w:val="24"/>
          <w:szCs w:val="24"/>
          <w:lang w:eastAsia="pt-BR"/>
        </w:rPr>
      </w:pPr>
      <w:r w:rsidRPr="004102F3">
        <w:rPr>
          <w:sz w:val="24"/>
          <w:szCs w:val="24"/>
          <w:lang w:eastAsia="pt-BR"/>
        </w:rPr>
        <w:t>Na tela inicial do Excel, você encontrará os arquivos trabalhados recentemente e modelos disponibilizados pela Microsoft. Para iniciar um documento em branco, selecione a opção </w:t>
      </w:r>
      <w:r w:rsidRPr="004102F3">
        <w:rPr>
          <w:i/>
          <w:iCs/>
          <w:sz w:val="24"/>
          <w:szCs w:val="24"/>
          <w:u w:val="single"/>
          <w:lang w:eastAsia="pt-BR"/>
        </w:rPr>
        <w:t>Pasta de trabalho em branco</w:t>
      </w:r>
      <w:r w:rsidRPr="004102F3">
        <w:rPr>
          <w:sz w:val="24"/>
          <w:szCs w:val="24"/>
          <w:lang w:eastAsia="pt-BR"/>
        </w:rPr>
        <w:t>.</w:t>
      </w:r>
    </w:p>
    <w:p w14:paraId="5EA7F25F" w14:textId="517FA5D5" w:rsidR="000D7E71" w:rsidRPr="004102F3" w:rsidRDefault="000D7E71">
      <w:pPr>
        <w:rPr>
          <w:rFonts w:cstheme="minorHAnsi"/>
        </w:rPr>
      </w:pPr>
      <w:r w:rsidRPr="004102F3">
        <w:rPr>
          <w:rFonts w:cstheme="minorHAnsi"/>
          <w:noProof/>
        </w:rPr>
        <w:drawing>
          <wp:inline distT="0" distB="0" distL="0" distR="0" wp14:anchorId="78D23171" wp14:editId="16518C4A">
            <wp:extent cx="6645910" cy="4350050"/>
            <wp:effectExtent l="0" t="0" r="2540" b="0"/>
            <wp:docPr id="5" name="Imagem 5" descr="A imagem mostra a tela inicial do programa, contendo do lado esquerdo os arquivos trabalhados recentemente, do lado direito a opção para criar uma pasta de trabalho em branco e os modelos predefinidos disponibiliz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imagem mostra a tela inicial do programa, contendo do lado esquerdo os arquivos trabalhados recentemente, do lado direito a opção para criar uma pasta de trabalho em branco e os modelos predefinidos disponibilizado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4350050"/>
                    </a:xfrm>
                    <a:prstGeom prst="rect">
                      <a:avLst/>
                    </a:prstGeom>
                    <a:noFill/>
                    <a:ln>
                      <a:noFill/>
                    </a:ln>
                  </pic:spPr>
                </pic:pic>
              </a:graphicData>
            </a:graphic>
          </wp:inline>
        </w:drawing>
      </w:r>
    </w:p>
    <w:p w14:paraId="16F7229B" w14:textId="77777777" w:rsidR="000D7E71" w:rsidRPr="004102F3" w:rsidRDefault="000D7E71" w:rsidP="004102F3">
      <w:pPr>
        <w:pStyle w:val="Legenda-TP"/>
        <w:rPr>
          <w:szCs w:val="20"/>
        </w:rPr>
      </w:pPr>
      <w:r w:rsidRPr="004102F3">
        <w:rPr>
          <w:szCs w:val="20"/>
        </w:rPr>
        <w:t>Arquivos recentes, modelos e pasta de trabalho em branco.</w:t>
      </w:r>
    </w:p>
    <w:p w14:paraId="21F73F8B" w14:textId="77777777" w:rsidR="000D7E71" w:rsidRPr="000D7E71" w:rsidRDefault="000D7E71" w:rsidP="004102F3">
      <w:pPr>
        <w:pStyle w:val="SubTtulo-TP"/>
        <w:rPr>
          <w:rFonts w:eastAsia="Times New Roman"/>
          <w:lang w:eastAsia="pt-BR"/>
        </w:rPr>
      </w:pPr>
      <w:r w:rsidRPr="000D7E71">
        <w:rPr>
          <w:rFonts w:eastAsia="Times New Roman"/>
          <w:lang w:eastAsia="pt-BR"/>
        </w:rPr>
        <w:t>Interface</w:t>
      </w:r>
    </w:p>
    <w:p w14:paraId="254D89EB" w14:textId="27E4EDDD" w:rsidR="000D7E71" w:rsidRDefault="000D7E71" w:rsidP="004102F3">
      <w:pPr>
        <w:pStyle w:val="SemEspaamento"/>
        <w:ind w:firstLine="708"/>
        <w:rPr>
          <w:szCs w:val="24"/>
          <w:lang w:eastAsia="pt-BR"/>
        </w:rPr>
      </w:pPr>
      <w:r w:rsidRPr="004102F3">
        <w:rPr>
          <w:szCs w:val="24"/>
          <w:lang w:eastAsia="pt-BR"/>
        </w:rPr>
        <w:t>Ao iniciar uma pasta de trabalho, a maior parte da tela é direcionada para inserção de dados e a maioria das funções e/ou ferramentas encontram-se na parte superior.</w:t>
      </w:r>
    </w:p>
    <w:p w14:paraId="1485FA59" w14:textId="77777777" w:rsidR="004102F3" w:rsidRPr="004102F3" w:rsidRDefault="004102F3" w:rsidP="004102F3">
      <w:pPr>
        <w:pStyle w:val="SemEspaamento"/>
        <w:ind w:firstLine="708"/>
        <w:rPr>
          <w:szCs w:val="24"/>
          <w:lang w:eastAsia="pt-BR"/>
        </w:rPr>
      </w:pPr>
    </w:p>
    <w:p w14:paraId="2909CA00" w14:textId="28FD9AF9" w:rsidR="000D7E71" w:rsidRPr="004102F3" w:rsidRDefault="000D7E71" w:rsidP="004102F3">
      <w:pPr>
        <w:jc w:val="center"/>
        <w:rPr>
          <w:rFonts w:cstheme="minorHAnsi"/>
        </w:rPr>
      </w:pPr>
      <w:r w:rsidRPr="004102F3">
        <w:rPr>
          <w:rFonts w:cstheme="minorHAnsi"/>
          <w:noProof/>
        </w:rPr>
        <w:drawing>
          <wp:inline distT="0" distB="0" distL="0" distR="0" wp14:anchorId="3ACF5597" wp14:editId="4071CC75">
            <wp:extent cx="5911702" cy="2982778"/>
            <wp:effectExtent l="0" t="0" r="0" b="8255"/>
            <wp:docPr id="6" name="Imagem 6" descr="A imagem mostra a interface do programa quando abrimos uma pasta de trabalho em branco. A barra de título na parte superior, logo abaixo as guias com as ferramentas, seguidas pela barra de fórmulas e área de trabalho (onde temos as células), na parte inferior estão as guias de planilhas, barras de rolagem e barra d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imagem mostra a interface do programa quando abrimos uma pasta de trabalho em branco. A barra de título na parte superior, logo abaixo as guias com as ferramentas, seguidas pela barra de fórmulas e área de trabalho (onde temos as células), na parte inferior estão as guias de planilhas, barras de rolagem e barra de statu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231" cy="2997173"/>
                    </a:xfrm>
                    <a:prstGeom prst="rect">
                      <a:avLst/>
                    </a:prstGeom>
                    <a:noFill/>
                    <a:ln>
                      <a:noFill/>
                    </a:ln>
                  </pic:spPr>
                </pic:pic>
              </a:graphicData>
            </a:graphic>
          </wp:inline>
        </w:drawing>
      </w:r>
    </w:p>
    <w:p w14:paraId="242F116F" w14:textId="4D10ACEB" w:rsidR="000D7E71" w:rsidRPr="004102F3" w:rsidRDefault="000D7E71" w:rsidP="004102F3">
      <w:pPr>
        <w:pStyle w:val="Legenda-TP"/>
        <w:rPr>
          <w:szCs w:val="20"/>
        </w:rPr>
      </w:pPr>
      <w:r w:rsidRPr="004102F3">
        <w:rPr>
          <w:szCs w:val="20"/>
          <w:shd w:val="clear" w:color="auto" w:fill="FFFFFF"/>
        </w:rPr>
        <w:t>Interface</w:t>
      </w:r>
    </w:p>
    <w:p w14:paraId="78D43C6E" w14:textId="77777777" w:rsidR="000D7E71" w:rsidRPr="000D7E71" w:rsidRDefault="000D7E71" w:rsidP="004102F3">
      <w:pPr>
        <w:pStyle w:val="SubTtulo-TP"/>
        <w:rPr>
          <w:rFonts w:eastAsia="Times New Roman"/>
          <w:lang w:eastAsia="pt-BR"/>
        </w:rPr>
      </w:pPr>
      <w:r w:rsidRPr="000D7E71">
        <w:rPr>
          <w:rFonts w:eastAsia="Times New Roman"/>
          <w:lang w:eastAsia="pt-BR"/>
        </w:rPr>
        <w:lastRenderedPageBreak/>
        <w:t>Barra de Título</w:t>
      </w:r>
    </w:p>
    <w:p w14:paraId="011F4DF0" w14:textId="77777777" w:rsidR="000D7E71" w:rsidRPr="000D7E71" w:rsidRDefault="000D7E71" w:rsidP="004102F3">
      <w:pPr>
        <w:pStyle w:val="SemEspaamento"/>
        <w:ind w:firstLine="708"/>
        <w:rPr>
          <w:lang w:eastAsia="pt-BR"/>
        </w:rPr>
      </w:pPr>
      <w:r w:rsidRPr="000D7E71">
        <w:rPr>
          <w:lang w:eastAsia="pt-BR"/>
        </w:rPr>
        <w:t>Contém o nome do arquivo, as ferramentas de acesso rápido e os comandos da janela.</w:t>
      </w:r>
    </w:p>
    <w:p w14:paraId="02E6E52D" w14:textId="29915530" w:rsidR="000D7E71" w:rsidRPr="004102F3" w:rsidRDefault="000D7E71" w:rsidP="004102F3">
      <w:pPr>
        <w:jc w:val="center"/>
        <w:rPr>
          <w:rFonts w:cstheme="minorHAnsi"/>
        </w:rPr>
      </w:pPr>
      <w:r w:rsidRPr="004102F3">
        <w:rPr>
          <w:rFonts w:cstheme="minorHAnsi"/>
          <w:noProof/>
        </w:rPr>
        <w:drawing>
          <wp:inline distT="0" distB="0" distL="0" distR="0" wp14:anchorId="12E67D83" wp14:editId="3FA14999">
            <wp:extent cx="6645910" cy="1661478"/>
            <wp:effectExtent l="0" t="0" r="2540" b="0"/>
            <wp:docPr id="7" name="Imagem 7" descr="A imagem mostra a barra de título que fica na parte superior do programa. Do lado esquerdo temos os botões salvar, desfazer, refazer e personalizar barra de ferramentas de acesso rápido, no meio temos o nome do arquivo e do lado esquerdo os botões opções de exibição da faixa de opções, minimizar, maximizar  ou restaurar e fe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imagem mostra a barra de título que fica na parte superior do programa. Do lado esquerdo temos os botões salvar, desfazer, refazer e personalizar barra de ferramentas de acesso rápido, no meio temos o nome do arquivo e do lado esquerdo os botões opções de exibição da faixa de opções, minimizar, maximizar  ou restaurar e fecha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1661478"/>
                    </a:xfrm>
                    <a:prstGeom prst="rect">
                      <a:avLst/>
                    </a:prstGeom>
                    <a:noFill/>
                    <a:ln>
                      <a:noFill/>
                    </a:ln>
                  </pic:spPr>
                </pic:pic>
              </a:graphicData>
            </a:graphic>
          </wp:inline>
        </w:drawing>
      </w:r>
    </w:p>
    <w:p w14:paraId="6FB494B1" w14:textId="67DC552E" w:rsidR="000D7E71" w:rsidRDefault="000D7E71" w:rsidP="004102F3">
      <w:pPr>
        <w:pStyle w:val="Legenda-TP"/>
      </w:pPr>
      <w:r w:rsidRPr="000D7E71">
        <w:t>Barra de título</w:t>
      </w:r>
    </w:p>
    <w:p w14:paraId="0ABCA506" w14:textId="77777777" w:rsidR="004102F3" w:rsidRPr="000D7E71" w:rsidRDefault="004102F3" w:rsidP="004102F3">
      <w:pPr>
        <w:pStyle w:val="Legenda-TP"/>
      </w:pPr>
    </w:p>
    <w:p w14:paraId="5A0B11E3" w14:textId="64EB922B" w:rsidR="004102F3" w:rsidRDefault="000D7E71" w:rsidP="004102F3">
      <w:pPr>
        <w:pStyle w:val="SemEspaamento"/>
        <w:ind w:firstLine="708"/>
        <w:rPr>
          <w:lang w:eastAsia="pt-BR"/>
        </w:rPr>
      </w:pPr>
      <w:r w:rsidRPr="000D7E71">
        <w:rPr>
          <w:lang w:eastAsia="pt-BR"/>
        </w:rPr>
        <w:t>Com o botão </w:t>
      </w:r>
      <w:r w:rsidRPr="000D7E71">
        <w:rPr>
          <w:i/>
          <w:iCs/>
          <w:u w:val="single"/>
          <w:lang w:eastAsia="pt-BR"/>
        </w:rPr>
        <w:t>Personalizar Barra de Ferramentas de Acesso Rápido</w:t>
      </w:r>
      <w:r w:rsidRPr="000D7E71">
        <w:rPr>
          <w:lang w:eastAsia="pt-BR"/>
        </w:rPr>
        <w:t> você pode incluir alguns recursos que são usados com maior frequência ou remover aqueles que não considera tão importantes.</w:t>
      </w:r>
    </w:p>
    <w:p w14:paraId="3C536F29" w14:textId="77777777" w:rsidR="004102F3" w:rsidRPr="000D7E71" w:rsidRDefault="004102F3" w:rsidP="004102F3">
      <w:pPr>
        <w:pStyle w:val="SemEspaamento"/>
        <w:ind w:firstLine="708"/>
        <w:rPr>
          <w:lang w:eastAsia="pt-BR"/>
        </w:rPr>
      </w:pPr>
    </w:p>
    <w:p w14:paraId="4521CE94" w14:textId="7FDFE385" w:rsidR="000D7E71" w:rsidRDefault="000D7E71" w:rsidP="004102F3">
      <w:pPr>
        <w:pStyle w:val="SemEspaamento"/>
        <w:ind w:firstLine="708"/>
        <w:rPr>
          <w:lang w:eastAsia="pt-BR"/>
        </w:rPr>
      </w:pPr>
      <w:r w:rsidRPr="000D7E71">
        <w:rPr>
          <w:lang w:eastAsia="pt-BR"/>
        </w:rPr>
        <w:t>Já o botão de </w:t>
      </w:r>
      <w:r w:rsidRPr="000D7E71">
        <w:rPr>
          <w:i/>
          <w:iCs/>
          <w:u w:val="single"/>
          <w:lang w:eastAsia="pt-BR"/>
        </w:rPr>
        <w:t>Opções de Exibição da Faixa de Opções</w:t>
      </w:r>
      <w:r w:rsidRPr="000D7E71">
        <w:rPr>
          <w:lang w:eastAsia="pt-BR"/>
        </w:rPr>
        <w:t> muda a exibição das guias e grupos.</w:t>
      </w:r>
    </w:p>
    <w:p w14:paraId="4B285256" w14:textId="77777777" w:rsidR="004102F3" w:rsidRPr="000D7E71" w:rsidRDefault="004102F3" w:rsidP="004102F3">
      <w:pPr>
        <w:pStyle w:val="SemEspaamento"/>
        <w:rPr>
          <w:lang w:eastAsia="pt-BR"/>
        </w:rPr>
      </w:pPr>
    </w:p>
    <w:p w14:paraId="3CFED703" w14:textId="3A201EE5" w:rsidR="000D7E71" w:rsidRPr="004102F3" w:rsidRDefault="000D7E71" w:rsidP="004102F3">
      <w:pPr>
        <w:pStyle w:val="SemEspaamento"/>
        <w:ind w:firstLine="708"/>
        <w:rPr>
          <w:lang w:eastAsia="pt-BR"/>
        </w:rPr>
      </w:pPr>
      <w:r w:rsidRPr="000D7E71">
        <w:rPr>
          <w:lang w:eastAsia="pt-BR"/>
        </w:rPr>
        <w:t>Para conhecer melhor a funcionalidade de cada recurso, explore as duas opções citadas acima e veja os resultados.</w:t>
      </w:r>
    </w:p>
    <w:p w14:paraId="7D4DFAC6" w14:textId="77777777" w:rsidR="000D7E71" w:rsidRPr="000D7E71" w:rsidRDefault="000D7E71" w:rsidP="000D7E71">
      <w:pPr>
        <w:shd w:val="clear" w:color="auto" w:fill="FFFFFF"/>
        <w:spacing w:after="0" w:line="391" w:lineRule="atLeast"/>
        <w:jc w:val="both"/>
        <w:rPr>
          <w:rFonts w:eastAsia="Times New Roman" w:cstheme="minorHAnsi"/>
          <w:color w:val="6C6C6C"/>
          <w:spacing w:val="6"/>
          <w:sz w:val="24"/>
          <w:szCs w:val="24"/>
          <w:lang w:eastAsia="pt-BR"/>
        </w:rPr>
      </w:pPr>
    </w:p>
    <w:p w14:paraId="429E28C7" w14:textId="77777777" w:rsidR="000D7E71" w:rsidRPr="000D7E71" w:rsidRDefault="000D7E71" w:rsidP="004102F3">
      <w:pPr>
        <w:pStyle w:val="SubTtulo-TP"/>
        <w:rPr>
          <w:rFonts w:eastAsia="Times New Roman"/>
          <w:lang w:eastAsia="pt-BR"/>
        </w:rPr>
      </w:pPr>
      <w:r w:rsidRPr="000D7E71">
        <w:rPr>
          <w:rFonts w:eastAsia="Times New Roman"/>
          <w:lang w:eastAsia="pt-BR"/>
        </w:rPr>
        <w:t>Guias e Grupos</w:t>
      </w:r>
    </w:p>
    <w:p w14:paraId="488F3CE6" w14:textId="28C749F3" w:rsidR="000D7E71" w:rsidRDefault="000D7E71" w:rsidP="004102F3">
      <w:pPr>
        <w:pStyle w:val="SemEspaamento"/>
        <w:ind w:firstLine="708"/>
        <w:rPr>
          <w:lang w:eastAsia="pt-BR"/>
        </w:rPr>
      </w:pPr>
      <w:r w:rsidRPr="000D7E71">
        <w:rPr>
          <w:lang w:eastAsia="pt-BR"/>
        </w:rPr>
        <w:t>Os recursos disponíveis no Excel são separados em </w:t>
      </w:r>
      <w:r w:rsidRPr="000D7E71">
        <w:rPr>
          <w:i/>
          <w:iCs/>
          <w:u w:val="single"/>
          <w:lang w:eastAsia="pt-BR"/>
        </w:rPr>
        <w:t>Guias</w:t>
      </w:r>
      <w:r w:rsidRPr="000D7E71">
        <w:rPr>
          <w:lang w:eastAsia="pt-BR"/>
        </w:rPr>
        <w:t> e </w:t>
      </w:r>
      <w:r w:rsidRPr="000D7E71">
        <w:rPr>
          <w:i/>
          <w:iCs/>
          <w:u w:val="single"/>
          <w:lang w:eastAsia="pt-BR"/>
        </w:rPr>
        <w:t>Grupos</w:t>
      </w:r>
      <w:r w:rsidRPr="000D7E71">
        <w:rPr>
          <w:lang w:eastAsia="pt-BR"/>
        </w:rPr>
        <w:t>, o que facilita a navegação e a localização de uma função dentro da ferramenta. Por exemplo: o recurso de inserção de imagens fica localizado na guia </w:t>
      </w:r>
      <w:r w:rsidRPr="000D7E71">
        <w:rPr>
          <w:i/>
          <w:iCs/>
          <w:u w:val="single"/>
          <w:lang w:eastAsia="pt-BR"/>
        </w:rPr>
        <w:t>Inserir</w:t>
      </w:r>
      <w:r w:rsidRPr="000D7E71">
        <w:rPr>
          <w:lang w:eastAsia="pt-BR"/>
        </w:rPr>
        <w:t>, grupo </w:t>
      </w:r>
      <w:r w:rsidRPr="000D7E71">
        <w:rPr>
          <w:i/>
          <w:iCs/>
          <w:u w:val="single"/>
          <w:lang w:eastAsia="pt-BR"/>
        </w:rPr>
        <w:t>Ilustrações</w:t>
      </w:r>
      <w:r w:rsidRPr="000D7E71">
        <w:rPr>
          <w:lang w:eastAsia="pt-BR"/>
        </w:rPr>
        <w:t>, ferramenta </w:t>
      </w:r>
      <w:r w:rsidRPr="000D7E71">
        <w:rPr>
          <w:i/>
          <w:iCs/>
          <w:u w:val="single"/>
          <w:lang w:eastAsia="pt-BR"/>
        </w:rPr>
        <w:t>Imagens</w:t>
      </w:r>
      <w:r w:rsidRPr="000D7E71">
        <w:rPr>
          <w:lang w:eastAsia="pt-BR"/>
        </w:rPr>
        <w:t>.</w:t>
      </w:r>
    </w:p>
    <w:p w14:paraId="006CBD95" w14:textId="77777777" w:rsidR="004102F3" w:rsidRPr="000D7E71" w:rsidRDefault="004102F3" w:rsidP="004102F3">
      <w:pPr>
        <w:pStyle w:val="SemEspaamento"/>
        <w:ind w:firstLine="708"/>
        <w:rPr>
          <w:lang w:eastAsia="pt-BR"/>
        </w:rPr>
      </w:pPr>
    </w:p>
    <w:p w14:paraId="477DEDC6" w14:textId="2C8A0087" w:rsidR="000D7E71" w:rsidRPr="004102F3" w:rsidRDefault="000D7E71" w:rsidP="004102F3">
      <w:pPr>
        <w:jc w:val="center"/>
        <w:rPr>
          <w:rFonts w:cstheme="minorHAnsi"/>
        </w:rPr>
      </w:pPr>
      <w:r w:rsidRPr="004102F3">
        <w:rPr>
          <w:rFonts w:cstheme="minorHAnsi"/>
          <w:noProof/>
        </w:rPr>
        <w:drawing>
          <wp:inline distT="0" distB="0" distL="0" distR="0" wp14:anchorId="757B97D0" wp14:editId="253CE781">
            <wp:extent cx="6645910" cy="2258099"/>
            <wp:effectExtent l="0" t="0" r="2540" b="8890"/>
            <wp:docPr id="8" name="Imagem 8" descr="A imagem mostra a guia Inserir, terceira guia da esquerda para a direita, com destaque na ferramenta Imagens do grupo Ilustrações que serve para inserir figuras na pl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imagem mostra a guia Inserir, terceira guia da esquerda para a direita, com destaque na ferramenta Imagens do grupo Ilustrações que serve para inserir figuras na planilh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258099"/>
                    </a:xfrm>
                    <a:prstGeom prst="rect">
                      <a:avLst/>
                    </a:prstGeom>
                    <a:noFill/>
                    <a:ln>
                      <a:noFill/>
                    </a:ln>
                  </pic:spPr>
                </pic:pic>
              </a:graphicData>
            </a:graphic>
          </wp:inline>
        </w:drawing>
      </w:r>
    </w:p>
    <w:p w14:paraId="51B29186" w14:textId="1D57CAA1" w:rsidR="000D7E71" w:rsidRDefault="000D7E71" w:rsidP="004102F3">
      <w:pPr>
        <w:pStyle w:val="Legenda-TP"/>
      </w:pPr>
      <w:r w:rsidRPr="000D7E71">
        <w:t>Exemplo: inserir imagem</w:t>
      </w:r>
    </w:p>
    <w:p w14:paraId="4C055595" w14:textId="77777777" w:rsidR="004102F3" w:rsidRPr="000D7E71" w:rsidRDefault="004102F3" w:rsidP="004102F3">
      <w:pPr>
        <w:pStyle w:val="Legenda-TP"/>
      </w:pPr>
    </w:p>
    <w:p w14:paraId="4A85B30C" w14:textId="77777777" w:rsidR="000D7E71" w:rsidRPr="000D7E71" w:rsidRDefault="000D7E71" w:rsidP="004102F3">
      <w:pPr>
        <w:pStyle w:val="SemEspaamento"/>
        <w:ind w:firstLine="708"/>
        <w:rPr>
          <w:lang w:eastAsia="pt-BR"/>
        </w:rPr>
      </w:pPr>
      <w:r w:rsidRPr="000D7E71">
        <w:rPr>
          <w:lang w:eastAsia="pt-BR"/>
        </w:rPr>
        <w:t>É interessante saber que ao passar o mouse por uma ferramenta é possível visualizar o seu nome e uma breve descrição da sua função.</w:t>
      </w:r>
    </w:p>
    <w:p w14:paraId="45430B84" w14:textId="6233A260" w:rsidR="000D7E71" w:rsidRPr="004102F3" w:rsidRDefault="000D7E71" w:rsidP="004102F3">
      <w:pPr>
        <w:jc w:val="center"/>
        <w:rPr>
          <w:rFonts w:cstheme="minorHAnsi"/>
        </w:rPr>
      </w:pPr>
      <w:r w:rsidRPr="004102F3">
        <w:rPr>
          <w:rFonts w:cstheme="minorHAnsi"/>
          <w:noProof/>
        </w:rPr>
        <w:drawing>
          <wp:inline distT="0" distB="0" distL="0" distR="0" wp14:anchorId="5BD0DD53" wp14:editId="0858DD27">
            <wp:extent cx="1963047" cy="1648046"/>
            <wp:effectExtent l="0" t="0" r="0" b="9525"/>
            <wp:docPr id="9" name="Imagem 9" descr="A imagem mostra o mouse posicionado em cima do botão Cor da Fonte ilustrado pela letra A com uma faixa de cor na parte de baixo. O botão está localizado na guia Página Inicial e no grupo Fonte. Ao posicionar o mouse neste botão aparece uma caixa de mensagem com o nome da ferramenta (cor da fonte) e a descrição do que ela faz (muda a cor d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imagem mostra o mouse posicionado em cima do botão Cor da Fonte ilustrado pela letra A com uma faixa de cor na parte de baixo. O botão está localizado na guia Página Inicial e no grupo Fonte. Ao posicionar o mouse neste botão aparece uma caixa de mensagem com o nome da ferramenta (cor da fonte) e a descrição do que ela faz (muda a cor do tex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2508" cy="1655989"/>
                    </a:xfrm>
                    <a:prstGeom prst="rect">
                      <a:avLst/>
                    </a:prstGeom>
                    <a:noFill/>
                    <a:ln>
                      <a:noFill/>
                    </a:ln>
                  </pic:spPr>
                </pic:pic>
              </a:graphicData>
            </a:graphic>
          </wp:inline>
        </w:drawing>
      </w:r>
    </w:p>
    <w:p w14:paraId="0CE582BC" w14:textId="77777777" w:rsidR="000D7E71" w:rsidRPr="000D7E71" w:rsidRDefault="000D7E71" w:rsidP="004102F3">
      <w:pPr>
        <w:pStyle w:val="Legenda-TP"/>
      </w:pPr>
      <w:r w:rsidRPr="000D7E71">
        <w:lastRenderedPageBreak/>
        <w:t>Nome e descrição de ferramenta</w:t>
      </w:r>
    </w:p>
    <w:p w14:paraId="5BD513ED" w14:textId="77777777" w:rsidR="000D7E71" w:rsidRPr="000D7E71" w:rsidRDefault="000D7E71" w:rsidP="004102F3">
      <w:pPr>
        <w:pStyle w:val="SubTtulo-TP"/>
        <w:rPr>
          <w:rFonts w:eastAsia="Times New Roman"/>
          <w:lang w:eastAsia="pt-BR"/>
        </w:rPr>
      </w:pPr>
      <w:r w:rsidRPr="000D7E71">
        <w:rPr>
          <w:rFonts w:eastAsia="Times New Roman"/>
          <w:lang w:eastAsia="pt-BR"/>
        </w:rPr>
        <w:t>Barra de fórmulas</w:t>
      </w:r>
    </w:p>
    <w:p w14:paraId="186A5CB1" w14:textId="06FC3732" w:rsidR="000D7E71" w:rsidRPr="000D7E71" w:rsidRDefault="000D7E71" w:rsidP="004102F3">
      <w:pPr>
        <w:pStyle w:val="SemEspaamento"/>
        <w:ind w:firstLine="708"/>
        <w:rPr>
          <w:lang w:eastAsia="pt-BR"/>
        </w:rPr>
      </w:pPr>
      <w:r w:rsidRPr="000D7E71">
        <w:rPr>
          <w:lang w:eastAsia="pt-BR"/>
        </w:rPr>
        <w:t>Logo abaixo das ferramentas temos a </w:t>
      </w:r>
      <w:r w:rsidRPr="000D7E71">
        <w:rPr>
          <w:i/>
          <w:iCs/>
          <w:u w:val="single"/>
          <w:lang w:eastAsia="pt-BR"/>
        </w:rPr>
        <w:t>Caixa de Nome</w:t>
      </w:r>
      <w:r w:rsidRPr="000D7E71">
        <w:rPr>
          <w:lang w:eastAsia="pt-BR"/>
        </w:rPr>
        <w:t> que indica o nome da célula ou do grupo selecionado, os botões para </w:t>
      </w:r>
      <w:r w:rsidRPr="000D7E71">
        <w:rPr>
          <w:i/>
          <w:iCs/>
          <w:u w:val="single"/>
          <w:lang w:eastAsia="pt-BR"/>
        </w:rPr>
        <w:t>Cancelar</w:t>
      </w:r>
      <w:r w:rsidRPr="000D7E71">
        <w:rPr>
          <w:lang w:eastAsia="pt-BR"/>
        </w:rPr>
        <w:t> ou </w:t>
      </w:r>
      <w:r w:rsidRPr="000D7E71">
        <w:rPr>
          <w:i/>
          <w:iCs/>
          <w:u w:val="single"/>
          <w:lang w:eastAsia="pt-BR"/>
        </w:rPr>
        <w:t>Inserir</w:t>
      </w:r>
      <w:r w:rsidRPr="000D7E71">
        <w:rPr>
          <w:lang w:eastAsia="pt-BR"/>
        </w:rPr>
        <w:t> dados na célula, </w:t>
      </w:r>
      <w:r w:rsidRPr="000D7E71">
        <w:rPr>
          <w:i/>
          <w:iCs/>
          <w:u w:val="single"/>
          <w:lang w:eastAsia="pt-BR"/>
        </w:rPr>
        <w:t>Inserir Função</w:t>
      </w:r>
      <w:r w:rsidRPr="000D7E71">
        <w:rPr>
          <w:lang w:eastAsia="pt-BR"/>
        </w:rPr>
        <w:t> que habilita um assistente para trabalhar com as funções do Excel e a </w:t>
      </w:r>
      <w:r w:rsidRPr="000D7E71">
        <w:rPr>
          <w:i/>
          <w:iCs/>
          <w:u w:val="single"/>
          <w:lang w:eastAsia="pt-BR"/>
        </w:rPr>
        <w:t>Barra de Fórmulas</w:t>
      </w:r>
      <w:r w:rsidRPr="000D7E71">
        <w:rPr>
          <w:lang w:eastAsia="pt-BR"/>
        </w:rPr>
        <w:t> que permite visualizar e editar o conteúdo da célula selecionada.</w:t>
      </w:r>
    </w:p>
    <w:p w14:paraId="71E91836" w14:textId="77777777" w:rsidR="000D7E71" w:rsidRPr="004102F3" w:rsidRDefault="000D7E71">
      <w:pPr>
        <w:rPr>
          <w:rFonts w:cstheme="minorHAnsi"/>
        </w:rPr>
      </w:pPr>
    </w:p>
    <w:p w14:paraId="6025BAF7" w14:textId="4647873A" w:rsidR="000D7E71" w:rsidRPr="004102F3" w:rsidRDefault="000D7E71" w:rsidP="004102F3">
      <w:pPr>
        <w:jc w:val="center"/>
        <w:rPr>
          <w:rFonts w:cstheme="minorHAnsi"/>
        </w:rPr>
      </w:pPr>
      <w:r w:rsidRPr="004102F3">
        <w:rPr>
          <w:rFonts w:cstheme="minorHAnsi"/>
          <w:noProof/>
        </w:rPr>
        <w:drawing>
          <wp:inline distT="0" distB="0" distL="0" distR="0" wp14:anchorId="5504FEBF" wp14:editId="02670C17">
            <wp:extent cx="6645910" cy="1291421"/>
            <wp:effectExtent l="0" t="0" r="2540" b="4445"/>
            <wp:docPr id="10" name="Imagem 10" descr="A imagem mostra a barra de fórmulas que fica logo abaixo das guias e ferramentas. Da esquerda para a direita temos a Caixa de Nome, os botões cancelar, inserir, inserir função e a barra de fórmulas que serve para mostrar o conteúdo da célula selecionada, permitindo a visualização de fórmulas e ed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imagem mostra a barra de fórmulas que fica logo abaixo das guias e ferramentas. Da esquerda para a direita temos a Caixa de Nome, os botões cancelar, inserir, inserir função e a barra de fórmulas que serve para mostrar o conteúdo da célula selecionada, permitindo a visualização de fórmulas e ediçã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1291421"/>
                    </a:xfrm>
                    <a:prstGeom prst="rect">
                      <a:avLst/>
                    </a:prstGeom>
                    <a:noFill/>
                    <a:ln>
                      <a:noFill/>
                    </a:ln>
                  </pic:spPr>
                </pic:pic>
              </a:graphicData>
            </a:graphic>
          </wp:inline>
        </w:drawing>
      </w:r>
    </w:p>
    <w:p w14:paraId="0CCE19CC" w14:textId="77777777" w:rsidR="000D7E71" w:rsidRPr="000D7E71" w:rsidRDefault="000D7E71" w:rsidP="004102F3">
      <w:pPr>
        <w:pStyle w:val="Legenda-TP"/>
      </w:pPr>
      <w:r w:rsidRPr="000D7E71">
        <w:t>Barra de fórmulas</w:t>
      </w:r>
    </w:p>
    <w:p w14:paraId="59C051F8" w14:textId="77777777" w:rsidR="000D7E71" w:rsidRPr="000D7E71" w:rsidRDefault="000D7E71" w:rsidP="004102F3">
      <w:pPr>
        <w:pStyle w:val="SubTtulo-TP"/>
        <w:rPr>
          <w:rFonts w:eastAsia="Times New Roman"/>
          <w:lang w:eastAsia="pt-BR"/>
        </w:rPr>
      </w:pPr>
      <w:r w:rsidRPr="000D7E71">
        <w:rPr>
          <w:rFonts w:eastAsia="Times New Roman"/>
          <w:lang w:eastAsia="pt-BR"/>
        </w:rPr>
        <w:t>Células</w:t>
      </w:r>
    </w:p>
    <w:p w14:paraId="42156D09" w14:textId="1A7757BA" w:rsidR="000D7E71" w:rsidRDefault="000D7E71" w:rsidP="004102F3">
      <w:pPr>
        <w:pStyle w:val="SemEspaamento"/>
        <w:ind w:firstLine="708"/>
        <w:rPr>
          <w:lang w:eastAsia="pt-BR"/>
        </w:rPr>
      </w:pPr>
      <w:r w:rsidRPr="000D7E71">
        <w:rPr>
          <w:lang w:eastAsia="pt-BR"/>
        </w:rPr>
        <w:t>Chamamos os retângulos da área de trabalho de </w:t>
      </w:r>
      <w:r w:rsidRPr="000D7E71">
        <w:rPr>
          <w:i/>
          <w:iCs/>
          <w:u w:val="single"/>
          <w:lang w:eastAsia="pt-BR"/>
        </w:rPr>
        <w:t>Células</w:t>
      </w:r>
      <w:r w:rsidRPr="000D7E71">
        <w:rPr>
          <w:lang w:eastAsia="pt-BR"/>
        </w:rPr>
        <w:t>. Elas são criadas a partir da intersecção de uma coluna com uma linha.</w:t>
      </w:r>
    </w:p>
    <w:p w14:paraId="6F6D3B3B" w14:textId="77777777" w:rsidR="004102F3" w:rsidRPr="000D7E71" w:rsidRDefault="004102F3" w:rsidP="004102F3">
      <w:pPr>
        <w:pStyle w:val="SemEspaamento"/>
        <w:ind w:firstLine="708"/>
        <w:rPr>
          <w:lang w:eastAsia="pt-BR"/>
        </w:rPr>
      </w:pPr>
    </w:p>
    <w:p w14:paraId="4B04D938" w14:textId="4C863D45" w:rsidR="000D7E71" w:rsidRDefault="000D7E71" w:rsidP="004102F3">
      <w:pPr>
        <w:pStyle w:val="SemEspaamento"/>
        <w:ind w:firstLine="708"/>
        <w:rPr>
          <w:lang w:eastAsia="pt-BR"/>
        </w:rPr>
      </w:pPr>
      <w:r w:rsidRPr="000D7E71">
        <w:rPr>
          <w:lang w:eastAsia="pt-BR"/>
        </w:rPr>
        <w:t>Cada célula possui um nome que é a combinação da sua coluna com a linha. O nome da célula ou da tabela selecionada pode ser vista na </w:t>
      </w:r>
      <w:r w:rsidRPr="000D7E71">
        <w:rPr>
          <w:i/>
          <w:iCs/>
          <w:u w:val="single"/>
          <w:lang w:eastAsia="pt-BR"/>
        </w:rPr>
        <w:t>Caixa de Nome</w:t>
      </w:r>
      <w:r w:rsidRPr="000D7E71">
        <w:rPr>
          <w:lang w:eastAsia="pt-BR"/>
        </w:rPr>
        <w:t>.</w:t>
      </w:r>
    </w:p>
    <w:p w14:paraId="54E95D34" w14:textId="77777777" w:rsidR="004102F3" w:rsidRPr="000D7E71" w:rsidRDefault="004102F3" w:rsidP="004102F3">
      <w:pPr>
        <w:pStyle w:val="SemEspaamento"/>
        <w:ind w:firstLine="708"/>
        <w:rPr>
          <w:lang w:eastAsia="pt-BR"/>
        </w:rPr>
      </w:pPr>
    </w:p>
    <w:p w14:paraId="140E2937" w14:textId="77777777" w:rsidR="000D7E71" w:rsidRPr="000D7E71" w:rsidRDefault="000D7E71" w:rsidP="004102F3">
      <w:pPr>
        <w:pStyle w:val="SemEspaamento"/>
        <w:ind w:firstLine="708"/>
        <w:rPr>
          <w:lang w:eastAsia="pt-BR"/>
        </w:rPr>
      </w:pPr>
      <w:r w:rsidRPr="000D7E71">
        <w:rPr>
          <w:lang w:eastAsia="pt-BR"/>
        </w:rPr>
        <w:t>A célula selecionada também é chamada de </w:t>
      </w:r>
      <w:r w:rsidRPr="000D7E71">
        <w:rPr>
          <w:i/>
          <w:iCs/>
          <w:u w:val="single"/>
          <w:lang w:eastAsia="pt-BR"/>
        </w:rPr>
        <w:t>Célula Ativa</w:t>
      </w:r>
      <w:r w:rsidRPr="000D7E71">
        <w:rPr>
          <w:lang w:eastAsia="pt-BR"/>
        </w:rPr>
        <w:t>.</w:t>
      </w:r>
    </w:p>
    <w:p w14:paraId="411B90BE" w14:textId="7E4FDDB9" w:rsidR="000D7E71" w:rsidRPr="004102F3" w:rsidRDefault="000D7E71">
      <w:pPr>
        <w:rPr>
          <w:rFonts w:cstheme="minorHAnsi"/>
        </w:rPr>
      </w:pPr>
    </w:p>
    <w:p w14:paraId="58F9EBA1" w14:textId="0B7E979C" w:rsidR="000D7E71" w:rsidRPr="004102F3" w:rsidRDefault="000D7E71" w:rsidP="004102F3">
      <w:pPr>
        <w:jc w:val="center"/>
        <w:rPr>
          <w:rFonts w:cstheme="minorHAnsi"/>
        </w:rPr>
      </w:pPr>
      <w:r w:rsidRPr="004102F3">
        <w:rPr>
          <w:rFonts w:cstheme="minorHAnsi"/>
          <w:noProof/>
        </w:rPr>
        <w:drawing>
          <wp:inline distT="0" distB="0" distL="0" distR="0" wp14:anchorId="6E35EF94" wp14:editId="5294B261">
            <wp:extent cx="6337005" cy="3545071"/>
            <wp:effectExtent l="0" t="0" r="6985" b="0"/>
            <wp:docPr id="11" name="Imagem 11" descr="A imagem mostra a célula C3 selecionada, com setas indicando a coluna C e a linha 3, é dessa forma que são dados os nomes das células, a partir da intersecção da sua coluna com a sua linha, além de exibir um destaque na Caixa de n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imagem mostra a célula C3 selecionada, com setas indicando a coluna C e a linha 3, é dessa forma que são dados os nomes das células, a partir da intersecção da sua coluna com a sua linha, além de exibir um destaque na Caixa de no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2123" cy="3547934"/>
                    </a:xfrm>
                    <a:prstGeom prst="rect">
                      <a:avLst/>
                    </a:prstGeom>
                    <a:noFill/>
                    <a:ln>
                      <a:noFill/>
                    </a:ln>
                  </pic:spPr>
                </pic:pic>
              </a:graphicData>
            </a:graphic>
          </wp:inline>
        </w:drawing>
      </w:r>
    </w:p>
    <w:p w14:paraId="5A3D52DC" w14:textId="718B4E00" w:rsidR="000D7E71" w:rsidRDefault="000D7E71" w:rsidP="004102F3">
      <w:pPr>
        <w:pStyle w:val="Legenda-TP"/>
      </w:pPr>
      <w:r w:rsidRPr="000D7E71">
        <w:t>Intersecção de coluna com linha</w:t>
      </w:r>
    </w:p>
    <w:p w14:paraId="083C5515" w14:textId="77777777" w:rsidR="004102F3" w:rsidRPr="000D7E71" w:rsidRDefault="004102F3" w:rsidP="004102F3">
      <w:pPr>
        <w:pStyle w:val="Legenda-TP"/>
      </w:pPr>
    </w:p>
    <w:p w14:paraId="7DA0971D" w14:textId="77777777" w:rsidR="000D7E71" w:rsidRPr="000D7E71" w:rsidRDefault="000D7E71" w:rsidP="004102F3">
      <w:pPr>
        <w:pStyle w:val="SubTtulo-TP"/>
        <w:rPr>
          <w:rFonts w:eastAsia="Times New Roman"/>
          <w:lang w:eastAsia="pt-BR"/>
        </w:rPr>
      </w:pPr>
      <w:r w:rsidRPr="000D7E71">
        <w:rPr>
          <w:rFonts w:eastAsia="Times New Roman"/>
          <w:lang w:eastAsia="pt-BR"/>
        </w:rPr>
        <w:t>Guias de Planilhas e Barras de Rolagem</w:t>
      </w:r>
    </w:p>
    <w:p w14:paraId="14D22188" w14:textId="77777777" w:rsidR="000D7E71" w:rsidRPr="000D7E71" w:rsidRDefault="000D7E71" w:rsidP="004102F3">
      <w:pPr>
        <w:pStyle w:val="SemEspaamento"/>
        <w:ind w:firstLine="708"/>
        <w:rPr>
          <w:lang w:eastAsia="pt-BR"/>
        </w:rPr>
      </w:pPr>
      <w:r w:rsidRPr="000D7E71">
        <w:rPr>
          <w:lang w:eastAsia="pt-BR"/>
        </w:rPr>
        <w:t>Na parte inferior esquerda da tela encontramos as guias de planilhas e seus botões de rolagem.</w:t>
      </w:r>
    </w:p>
    <w:p w14:paraId="5C5D2AC2" w14:textId="77777777" w:rsidR="000D7E71" w:rsidRPr="000D7E71" w:rsidRDefault="000D7E71" w:rsidP="004102F3">
      <w:pPr>
        <w:pStyle w:val="SemEspaamento"/>
        <w:ind w:firstLine="708"/>
        <w:rPr>
          <w:lang w:eastAsia="pt-BR"/>
        </w:rPr>
      </w:pPr>
      <w:r w:rsidRPr="000D7E71">
        <w:rPr>
          <w:lang w:eastAsia="pt-BR"/>
        </w:rPr>
        <w:lastRenderedPageBreak/>
        <w:t>Lembra que chamamos os arquivos do Excel de pastas de trabalho? A razão para isso é que podemos ter diversas planilhas em um único documento.</w:t>
      </w:r>
    </w:p>
    <w:p w14:paraId="128AEDE0" w14:textId="7D3E31D5" w:rsidR="000D7E71" w:rsidRPr="004102F3" w:rsidRDefault="000D7E71">
      <w:pPr>
        <w:rPr>
          <w:rFonts w:cstheme="minorHAnsi"/>
        </w:rPr>
      </w:pPr>
    </w:p>
    <w:p w14:paraId="560AC505" w14:textId="47A20526" w:rsidR="000D7E71" w:rsidRPr="004102F3" w:rsidRDefault="000D7E71">
      <w:pPr>
        <w:rPr>
          <w:rFonts w:cstheme="minorHAnsi"/>
        </w:rPr>
      </w:pPr>
      <w:r w:rsidRPr="004102F3">
        <w:rPr>
          <w:rFonts w:cstheme="minorHAnsi"/>
          <w:noProof/>
        </w:rPr>
        <w:drawing>
          <wp:inline distT="0" distB="0" distL="0" distR="0" wp14:anchorId="436FDAEA" wp14:editId="352E2DDB">
            <wp:extent cx="5353050" cy="2333625"/>
            <wp:effectExtent l="0" t="0" r="0" b="9525"/>
            <wp:docPr id="12" name="Imagem 12" descr="A imagem mostra a parte inferior esquerda da tela do programa com os botões de rolagem de planilhas, as guias e o botão para inserir novas planil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imagem mostra a parte inferior esquerda da tela do programa com os botões de rolagem de planilhas, as guias e o botão para inserir novas planilha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2333625"/>
                    </a:xfrm>
                    <a:prstGeom prst="rect">
                      <a:avLst/>
                    </a:prstGeom>
                    <a:noFill/>
                    <a:ln>
                      <a:noFill/>
                    </a:ln>
                  </pic:spPr>
                </pic:pic>
              </a:graphicData>
            </a:graphic>
          </wp:inline>
        </w:drawing>
      </w:r>
    </w:p>
    <w:p w14:paraId="302D3BC8" w14:textId="77777777" w:rsidR="000D7E71" w:rsidRPr="000D7E71" w:rsidRDefault="000D7E71" w:rsidP="000D7E71">
      <w:pPr>
        <w:shd w:val="clear" w:color="auto" w:fill="FFFFFF"/>
        <w:spacing w:line="240" w:lineRule="auto"/>
        <w:jc w:val="center"/>
        <w:rPr>
          <w:rFonts w:eastAsia="Times New Roman" w:cstheme="minorHAnsi"/>
          <w:color w:val="6C6C6C"/>
          <w:sz w:val="21"/>
          <w:szCs w:val="21"/>
          <w:lang w:eastAsia="pt-BR"/>
        </w:rPr>
      </w:pPr>
      <w:r w:rsidRPr="000D7E71">
        <w:rPr>
          <w:rFonts w:eastAsia="Times New Roman" w:cstheme="minorHAnsi"/>
          <w:color w:val="6C6C6C"/>
          <w:sz w:val="21"/>
          <w:szCs w:val="21"/>
          <w:lang w:eastAsia="pt-BR"/>
        </w:rPr>
        <w:t>Guias de planilhas</w:t>
      </w:r>
    </w:p>
    <w:p w14:paraId="525B2433" w14:textId="1B9A6717" w:rsidR="000D7E71" w:rsidRDefault="000D7E71" w:rsidP="003B4D0B">
      <w:pPr>
        <w:pStyle w:val="SemEspaamento"/>
        <w:ind w:firstLine="708"/>
        <w:rPr>
          <w:lang w:eastAsia="pt-BR"/>
        </w:rPr>
      </w:pPr>
      <w:r w:rsidRPr="000D7E71">
        <w:rPr>
          <w:lang w:eastAsia="pt-BR"/>
        </w:rPr>
        <w:t>Você pode renomear, excluir ou mudar a cor da guia de planilha clicando nela com o botão direito do mouse e selecionando a opção desejada.</w:t>
      </w:r>
    </w:p>
    <w:p w14:paraId="0D71AD28" w14:textId="77777777" w:rsidR="003B4D0B" w:rsidRPr="000D7E71" w:rsidRDefault="003B4D0B" w:rsidP="003B4D0B">
      <w:pPr>
        <w:pStyle w:val="SemEspaamento"/>
        <w:ind w:firstLine="708"/>
        <w:rPr>
          <w:lang w:eastAsia="pt-BR"/>
        </w:rPr>
      </w:pPr>
    </w:p>
    <w:p w14:paraId="2DAC4D6F" w14:textId="230F0170" w:rsidR="000D7E71" w:rsidRPr="004102F3" w:rsidRDefault="000D7E71" w:rsidP="003B4D0B">
      <w:pPr>
        <w:jc w:val="center"/>
        <w:rPr>
          <w:rFonts w:cstheme="minorHAnsi"/>
        </w:rPr>
      </w:pPr>
      <w:r w:rsidRPr="004102F3">
        <w:rPr>
          <w:rFonts w:cstheme="minorHAnsi"/>
          <w:noProof/>
        </w:rPr>
        <w:drawing>
          <wp:inline distT="0" distB="0" distL="0" distR="0" wp14:anchorId="4D0C03D1" wp14:editId="60FB483C">
            <wp:extent cx="3895725" cy="2857500"/>
            <wp:effectExtent l="0" t="0" r="9525" b="0"/>
            <wp:docPr id="13" name="Imagem 13" descr="A imagem mostra o menu que aparece ao clicar com o botão direito do mouse na guia da planilha. Nele contém as opções: inserir, excluir, renomear, mover ou copiar, exibir código, proteger planilha, cor da guia, ocultar, reexibir e selecionar todas as planil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imagem mostra o menu que aparece ao clicar com o botão direito do mouse na guia da planilha. Nele contém as opções: inserir, excluir, renomear, mover ou copiar, exibir código, proteger planilha, cor da guia, ocultar, reexibir e selecionar todas as planilha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5725" cy="2857500"/>
                    </a:xfrm>
                    <a:prstGeom prst="rect">
                      <a:avLst/>
                    </a:prstGeom>
                    <a:noFill/>
                    <a:ln>
                      <a:noFill/>
                    </a:ln>
                  </pic:spPr>
                </pic:pic>
              </a:graphicData>
            </a:graphic>
          </wp:inline>
        </w:drawing>
      </w:r>
    </w:p>
    <w:p w14:paraId="1857E973" w14:textId="6112D4DA" w:rsidR="000D7E71" w:rsidRDefault="000D7E71" w:rsidP="003B4D0B">
      <w:pPr>
        <w:pStyle w:val="Legenda-TP"/>
      </w:pPr>
      <w:r w:rsidRPr="000D7E71">
        <w:t>Botão direito na planilha</w:t>
      </w:r>
    </w:p>
    <w:p w14:paraId="2A7CA788" w14:textId="77777777" w:rsidR="003B4D0B" w:rsidRPr="000D7E71" w:rsidRDefault="003B4D0B" w:rsidP="003B4D0B">
      <w:pPr>
        <w:pStyle w:val="Legenda-TP"/>
      </w:pPr>
    </w:p>
    <w:p w14:paraId="7FA38CAF" w14:textId="77777777" w:rsidR="000D7E71" w:rsidRPr="000D7E71" w:rsidRDefault="000D7E71" w:rsidP="003B4D0B">
      <w:pPr>
        <w:pStyle w:val="SemEspaamento"/>
        <w:ind w:firstLine="708"/>
        <w:rPr>
          <w:lang w:eastAsia="pt-BR"/>
        </w:rPr>
      </w:pPr>
      <w:r w:rsidRPr="000D7E71">
        <w:rPr>
          <w:lang w:eastAsia="pt-BR"/>
        </w:rPr>
        <w:t>Na parte inferior e lateral direita da tela temos as </w:t>
      </w:r>
      <w:r w:rsidRPr="000D7E71">
        <w:rPr>
          <w:i/>
          <w:iCs/>
          <w:u w:val="single"/>
          <w:lang w:eastAsia="pt-BR"/>
        </w:rPr>
        <w:t>barras de rolagem</w:t>
      </w:r>
      <w:r w:rsidRPr="000D7E71">
        <w:rPr>
          <w:lang w:eastAsia="pt-BR"/>
        </w:rPr>
        <w:t> da planilha ativa, elas permitem a visualização e navegação por todas as linhas e colunas.</w:t>
      </w:r>
    </w:p>
    <w:p w14:paraId="11B6DEC9" w14:textId="2A9D91D4" w:rsidR="000D7E71" w:rsidRPr="004102F3" w:rsidRDefault="000D7E71" w:rsidP="003B4D0B">
      <w:pPr>
        <w:jc w:val="center"/>
        <w:rPr>
          <w:rFonts w:cstheme="minorHAnsi"/>
        </w:rPr>
      </w:pPr>
      <w:r w:rsidRPr="004102F3">
        <w:rPr>
          <w:rFonts w:cstheme="minorHAnsi"/>
          <w:noProof/>
        </w:rPr>
        <w:drawing>
          <wp:inline distT="0" distB="0" distL="0" distR="0" wp14:anchorId="01D26F6A" wp14:editId="535B67F9">
            <wp:extent cx="3232298" cy="2078402"/>
            <wp:effectExtent l="0" t="0" r="6350" b="0"/>
            <wp:docPr id="2" name="Imagem 2" descr="A imagem mostra a parte inferior direita da tela do programa, com as barras de rolagem vertical e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imagem mostra a parte inferior direita da tela do programa, com as barras de rolagem vertical e horizont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8058" cy="2082106"/>
                    </a:xfrm>
                    <a:prstGeom prst="rect">
                      <a:avLst/>
                    </a:prstGeom>
                    <a:noFill/>
                    <a:ln>
                      <a:noFill/>
                    </a:ln>
                  </pic:spPr>
                </pic:pic>
              </a:graphicData>
            </a:graphic>
          </wp:inline>
        </w:drawing>
      </w:r>
    </w:p>
    <w:p w14:paraId="38F432D7" w14:textId="77777777" w:rsidR="000D7E71" w:rsidRPr="000D7E71" w:rsidRDefault="000D7E71" w:rsidP="003B4D0B">
      <w:pPr>
        <w:pStyle w:val="Legenda-TP"/>
      </w:pPr>
      <w:r w:rsidRPr="000D7E71">
        <w:t>Barras de rolagem</w:t>
      </w:r>
    </w:p>
    <w:p w14:paraId="0B4F3F3F" w14:textId="77777777" w:rsidR="000D7E71" w:rsidRPr="000D7E71" w:rsidRDefault="000D7E71" w:rsidP="003B4D0B">
      <w:pPr>
        <w:pStyle w:val="SubTtulo-TP"/>
        <w:rPr>
          <w:rFonts w:eastAsia="Times New Roman"/>
          <w:lang w:eastAsia="pt-BR"/>
        </w:rPr>
      </w:pPr>
      <w:r w:rsidRPr="000D7E71">
        <w:rPr>
          <w:rFonts w:eastAsia="Times New Roman"/>
          <w:lang w:eastAsia="pt-BR"/>
        </w:rPr>
        <w:lastRenderedPageBreak/>
        <w:t>Barra de Status</w:t>
      </w:r>
    </w:p>
    <w:p w14:paraId="7A39FEE4" w14:textId="23CBB749" w:rsidR="000D7E71" w:rsidRDefault="000D7E71" w:rsidP="003B4D0B">
      <w:pPr>
        <w:pStyle w:val="SemEspaamento"/>
        <w:ind w:firstLine="708"/>
        <w:rPr>
          <w:lang w:eastAsia="pt-BR"/>
        </w:rPr>
      </w:pPr>
      <w:r w:rsidRPr="000D7E71">
        <w:rPr>
          <w:lang w:eastAsia="pt-BR"/>
        </w:rPr>
        <w:t>Abaixo das guias de planilhas temos a </w:t>
      </w:r>
      <w:r w:rsidRPr="000D7E71">
        <w:rPr>
          <w:i/>
          <w:iCs/>
          <w:u w:val="single"/>
          <w:lang w:eastAsia="pt-BR"/>
        </w:rPr>
        <w:t>barra de status</w:t>
      </w:r>
      <w:r w:rsidRPr="000D7E71">
        <w:rPr>
          <w:lang w:eastAsia="pt-BR"/>
        </w:rPr>
        <w:t xml:space="preserve"> que demonstra o que está sendo realizado no programa. Além disso, ao selecionarmos células com </w:t>
      </w:r>
      <w:r w:rsidR="003B4D0B" w:rsidRPr="000D7E71">
        <w:rPr>
          <w:lang w:eastAsia="pt-BR"/>
        </w:rPr>
        <w:t>conteúdo</w:t>
      </w:r>
      <w:r w:rsidRPr="000D7E71">
        <w:rPr>
          <w:lang w:eastAsia="pt-BR"/>
        </w:rPr>
        <w:t>, a barra de status exibirá informações referentes a elas. Se os dados forem de texto, exibirá apenas a quantidade, se forem valores numéricos, a barra exibirá por padrão, a soma, média e quantidade.</w:t>
      </w:r>
    </w:p>
    <w:p w14:paraId="2C334086" w14:textId="77777777" w:rsidR="003B4D0B" w:rsidRPr="000D7E71" w:rsidRDefault="003B4D0B" w:rsidP="003B4D0B">
      <w:pPr>
        <w:pStyle w:val="SemEspaamento"/>
        <w:ind w:firstLine="708"/>
        <w:rPr>
          <w:lang w:eastAsia="pt-BR"/>
        </w:rPr>
      </w:pPr>
    </w:p>
    <w:p w14:paraId="4718613A" w14:textId="1E157E68" w:rsidR="004102F3" w:rsidRDefault="004102F3" w:rsidP="003B4D0B">
      <w:pPr>
        <w:pStyle w:val="SemEspaamento"/>
        <w:ind w:firstLine="708"/>
        <w:rPr>
          <w:lang w:eastAsia="pt-BR"/>
        </w:rPr>
      </w:pPr>
      <w:r w:rsidRPr="004102F3">
        <w:rPr>
          <w:lang w:eastAsia="pt-BR"/>
        </w:rPr>
        <w:t>Lembrando que células vazias não são contadas e que zero "0" não é considerado como "vazio".</w:t>
      </w:r>
    </w:p>
    <w:p w14:paraId="399F116E" w14:textId="77777777" w:rsidR="003B4D0B" w:rsidRPr="004102F3" w:rsidRDefault="003B4D0B" w:rsidP="003B4D0B">
      <w:pPr>
        <w:pStyle w:val="SemEspaamento"/>
        <w:ind w:firstLine="708"/>
        <w:rPr>
          <w:lang w:eastAsia="pt-BR"/>
        </w:rPr>
      </w:pPr>
    </w:p>
    <w:p w14:paraId="0D56C165" w14:textId="77777777" w:rsidR="004102F3" w:rsidRPr="004102F3" w:rsidRDefault="004102F3" w:rsidP="003B4D0B">
      <w:pPr>
        <w:shd w:val="clear" w:color="auto" w:fill="FFFFFF"/>
        <w:spacing w:after="0" w:line="240" w:lineRule="auto"/>
        <w:jc w:val="center"/>
        <w:rPr>
          <w:rFonts w:eastAsia="Times New Roman" w:cstheme="minorHAnsi"/>
          <w:color w:val="6C6C6C"/>
          <w:sz w:val="24"/>
          <w:szCs w:val="24"/>
          <w:lang w:eastAsia="pt-BR"/>
        </w:rPr>
      </w:pPr>
      <w:r w:rsidRPr="004102F3">
        <w:rPr>
          <w:rFonts w:eastAsia="Times New Roman" w:cstheme="minorHAnsi"/>
          <w:noProof/>
          <w:color w:val="6C6C6C"/>
          <w:sz w:val="24"/>
          <w:szCs w:val="24"/>
          <w:lang w:eastAsia="pt-BR"/>
        </w:rPr>
        <w:drawing>
          <wp:inline distT="0" distB="0" distL="0" distR="0" wp14:anchorId="6F6BEFB8" wp14:editId="0D70A0F6">
            <wp:extent cx="6404746" cy="3857404"/>
            <wp:effectExtent l="0" t="0" r="0" b="0"/>
            <wp:docPr id="16" name="Imagem 16" descr="A imagem mostra uma lista de compras com os valores dos produtos selecionados. A barra de status, que fica na parte inferior da tela, mostra as informações referente a seleção como média, contagem e s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imagem mostra uma lista de compras com os valores dos produtos selecionados. A barra de status, que fica na parte inferior da tela, mostra as informações referente a seleção como média, contagem e som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9439" cy="3866253"/>
                    </a:xfrm>
                    <a:prstGeom prst="rect">
                      <a:avLst/>
                    </a:prstGeom>
                    <a:noFill/>
                    <a:ln>
                      <a:noFill/>
                    </a:ln>
                  </pic:spPr>
                </pic:pic>
              </a:graphicData>
            </a:graphic>
          </wp:inline>
        </w:drawing>
      </w:r>
    </w:p>
    <w:p w14:paraId="5445F291" w14:textId="4D3C78A5" w:rsidR="004102F3" w:rsidRDefault="004102F3" w:rsidP="003B4D0B">
      <w:pPr>
        <w:pStyle w:val="Legenda-TP"/>
      </w:pPr>
      <w:r w:rsidRPr="004102F3">
        <w:t>Barra de status</w:t>
      </w:r>
    </w:p>
    <w:p w14:paraId="23ED25A3" w14:textId="77777777" w:rsidR="003B4D0B" w:rsidRPr="004102F3" w:rsidRDefault="003B4D0B" w:rsidP="003B4D0B">
      <w:pPr>
        <w:pStyle w:val="Legenda-TP"/>
      </w:pPr>
    </w:p>
    <w:p w14:paraId="1A778B55" w14:textId="059E49CB" w:rsidR="004102F3" w:rsidRDefault="004102F3" w:rsidP="003B4D0B">
      <w:pPr>
        <w:pStyle w:val="SemEspaamento"/>
        <w:ind w:firstLine="708"/>
        <w:rPr>
          <w:lang w:eastAsia="pt-BR"/>
        </w:rPr>
      </w:pPr>
      <w:r w:rsidRPr="004102F3">
        <w:rPr>
          <w:b/>
          <w:bCs/>
          <w:lang w:eastAsia="pt-BR"/>
        </w:rPr>
        <w:t>Obs.:</w:t>
      </w:r>
      <w:r w:rsidRPr="004102F3">
        <w:rPr>
          <w:lang w:eastAsia="pt-BR"/>
        </w:rPr>
        <w:t> Agora você pode personalizar a barra de status clicando nela com o botão direito do mouse. Faça o teste!</w:t>
      </w:r>
    </w:p>
    <w:p w14:paraId="2481AEA4" w14:textId="77777777" w:rsidR="003B4D0B" w:rsidRPr="004102F3" w:rsidRDefault="003B4D0B" w:rsidP="003B4D0B">
      <w:pPr>
        <w:pStyle w:val="SemEspaamento"/>
        <w:ind w:firstLine="708"/>
        <w:rPr>
          <w:lang w:eastAsia="pt-BR"/>
        </w:rPr>
      </w:pPr>
    </w:p>
    <w:p w14:paraId="7728E982" w14:textId="77777777" w:rsidR="004102F3" w:rsidRPr="004102F3" w:rsidRDefault="004102F3" w:rsidP="003B4D0B">
      <w:pPr>
        <w:pStyle w:val="SubTtulo-TP"/>
        <w:rPr>
          <w:rFonts w:eastAsia="Times New Roman"/>
          <w:lang w:eastAsia="pt-BR"/>
        </w:rPr>
      </w:pPr>
      <w:r w:rsidRPr="004102F3">
        <w:rPr>
          <w:rFonts w:eastAsia="Times New Roman"/>
          <w:lang w:eastAsia="pt-BR"/>
        </w:rPr>
        <w:t>Opções de Visualização</w:t>
      </w:r>
    </w:p>
    <w:p w14:paraId="779311D1" w14:textId="289A7864" w:rsidR="004102F3" w:rsidRDefault="004102F3" w:rsidP="003B4D0B">
      <w:pPr>
        <w:pStyle w:val="SemEspaamento"/>
        <w:ind w:firstLine="708"/>
        <w:rPr>
          <w:lang w:eastAsia="pt-BR"/>
        </w:rPr>
      </w:pPr>
      <w:r w:rsidRPr="004102F3">
        <w:rPr>
          <w:lang w:eastAsia="pt-BR"/>
        </w:rPr>
        <w:t>O Excel possui três opções de visualização. O usuário deverá fazer a opção pelo modo mais adequado para a finalidade que busca</w:t>
      </w:r>
      <w:r w:rsidR="003B4D0B">
        <w:rPr>
          <w:lang w:eastAsia="pt-BR"/>
        </w:rPr>
        <w:t>:</w:t>
      </w:r>
    </w:p>
    <w:p w14:paraId="49095212" w14:textId="77777777" w:rsidR="003B4D0B" w:rsidRPr="004102F3" w:rsidRDefault="003B4D0B" w:rsidP="003B4D0B">
      <w:pPr>
        <w:pStyle w:val="SemEspaamento"/>
        <w:ind w:firstLine="708"/>
        <w:rPr>
          <w:lang w:eastAsia="pt-BR"/>
        </w:rPr>
      </w:pPr>
    </w:p>
    <w:p w14:paraId="601F66DA" w14:textId="6F51C0BF" w:rsidR="004102F3" w:rsidRDefault="004102F3" w:rsidP="003B4D0B">
      <w:pPr>
        <w:pStyle w:val="SemEspaamento"/>
        <w:numPr>
          <w:ilvl w:val="0"/>
          <w:numId w:val="12"/>
        </w:numPr>
        <w:rPr>
          <w:lang w:eastAsia="pt-BR"/>
        </w:rPr>
      </w:pPr>
      <w:r w:rsidRPr="004102F3">
        <w:rPr>
          <w:b/>
          <w:bCs/>
          <w:i/>
          <w:iCs/>
          <w:u w:val="single"/>
          <w:lang w:eastAsia="pt-BR"/>
        </w:rPr>
        <w:t>Normal</w:t>
      </w:r>
      <w:r w:rsidRPr="004102F3">
        <w:rPr>
          <w:b/>
          <w:bCs/>
          <w:lang w:eastAsia="pt-BR"/>
        </w:rPr>
        <w:t>:</w:t>
      </w:r>
      <w:r w:rsidRPr="004102F3">
        <w:rPr>
          <w:lang w:eastAsia="pt-BR"/>
        </w:rPr>
        <w:t> é o modo padrão do Excel, ele atenderá a maior parte das atividades que você desenvolverá.</w:t>
      </w:r>
    </w:p>
    <w:p w14:paraId="2E5C5061" w14:textId="77777777" w:rsidR="003B4D0B" w:rsidRPr="004102F3" w:rsidRDefault="003B4D0B" w:rsidP="003B4D0B">
      <w:pPr>
        <w:pStyle w:val="SemEspaamento"/>
        <w:ind w:left="720"/>
        <w:rPr>
          <w:lang w:eastAsia="pt-BR"/>
        </w:rPr>
      </w:pPr>
    </w:p>
    <w:p w14:paraId="2FB990A3" w14:textId="4A157EB4" w:rsidR="004102F3" w:rsidRDefault="004102F3" w:rsidP="003B4D0B">
      <w:pPr>
        <w:pStyle w:val="SemEspaamento"/>
        <w:numPr>
          <w:ilvl w:val="0"/>
          <w:numId w:val="12"/>
        </w:numPr>
        <w:rPr>
          <w:lang w:eastAsia="pt-BR"/>
        </w:rPr>
      </w:pPr>
      <w:r w:rsidRPr="004102F3">
        <w:rPr>
          <w:b/>
          <w:bCs/>
          <w:i/>
          <w:iCs/>
          <w:u w:val="single"/>
          <w:lang w:eastAsia="pt-BR"/>
        </w:rPr>
        <w:t>Layout da Página</w:t>
      </w:r>
      <w:r w:rsidRPr="004102F3">
        <w:rPr>
          <w:b/>
          <w:bCs/>
          <w:lang w:eastAsia="pt-BR"/>
        </w:rPr>
        <w:t>:</w:t>
      </w:r>
      <w:r w:rsidRPr="004102F3">
        <w:rPr>
          <w:lang w:eastAsia="pt-BR"/>
        </w:rPr>
        <w:t> permite visualizar uma prévia da impressão com a indicação de páginas. Exibe uma régua horizontal e outra vertical para que você possa fazer medições precisas de células, intervalos, objetos e margens.</w:t>
      </w:r>
    </w:p>
    <w:p w14:paraId="35AAAA3D" w14:textId="77777777" w:rsidR="003B4D0B" w:rsidRPr="004102F3" w:rsidRDefault="003B4D0B" w:rsidP="003B4D0B">
      <w:pPr>
        <w:pStyle w:val="SemEspaamento"/>
        <w:ind w:left="720"/>
        <w:rPr>
          <w:lang w:eastAsia="pt-BR"/>
        </w:rPr>
      </w:pPr>
    </w:p>
    <w:p w14:paraId="7CEE9614" w14:textId="6E8CE2B2" w:rsidR="004102F3" w:rsidRDefault="004102F3" w:rsidP="003B4D0B">
      <w:pPr>
        <w:pStyle w:val="SemEspaamento"/>
        <w:numPr>
          <w:ilvl w:val="0"/>
          <w:numId w:val="12"/>
        </w:numPr>
        <w:rPr>
          <w:lang w:eastAsia="pt-BR"/>
        </w:rPr>
      </w:pPr>
      <w:r w:rsidRPr="004102F3">
        <w:rPr>
          <w:b/>
          <w:bCs/>
          <w:i/>
          <w:iCs/>
          <w:u w:val="single"/>
          <w:lang w:eastAsia="pt-BR"/>
        </w:rPr>
        <w:t>Quebra de Página</w:t>
      </w:r>
      <w:r w:rsidRPr="004102F3">
        <w:rPr>
          <w:b/>
          <w:bCs/>
          <w:lang w:eastAsia="pt-BR"/>
        </w:rPr>
        <w:t>:</w:t>
      </w:r>
      <w:r w:rsidRPr="004102F3">
        <w:rPr>
          <w:lang w:eastAsia="pt-BR"/>
        </w:rPr>
        <w:t> é parecido com o modo </w:t>
      </w:r>
      <w:r w:rsidRPr="004102F3">
        <w:rPr>
          <w:i/>
          <w:iCs/>
          <w:u w:val="single"/>
          <w:lang w:eastAsia="pt-BR"/>
        </w:rPr>
        <w:t>Normal</w:t>
      </w:r>
      <w:r w:rsidRPr="004102F3">
        <w:rPr>
          <w:lang w:eastAsia="pt-BR"/>
        </w:rPr>
        <w:t>, mas exibe apenas as páginas que tenham conteúdo para impressão. Possibilita configurar a planilha para a forma que você deseja imprimir, ajustando as linhas e colunas para que saia em uma ou em outra página.</w:t>
      </w:r>
    </w:p>
    <w:p w14:paraId="2DE1CA2A" w14:textId="77777777" w:rsidR="003B4D0B" w:rsidRPr="004102F3" w:rsidRDefault="003B4D0B" w:rsidP="003B4D0B">
      <w:pPr>
        <w:pStyle w:val="SemEspaamento"/>
        <w:ind w:left="720"/>
        <w:rPr>
          <w:lang w:eastAsia="pt-BR"/>
        </w:rPr>
      </w:pPr>
    </w:p>
    <w:p w14:paraId="68006770" w14:textId="77777777" w:rsidR="004102F3" w:rsidRPr="004102F3" w:rsidRDefault="004102F3" w:rsidP="003B4D0B">
      <w:pPr>
        <w:pStyle w:val="SemEspaamento"/>
        <w:ind w:firstLine="360"/>
        <w:rPr>
          <w:spacing w:val="6"/>
          <w:lang w:eastAsia="pt-BR"/>
        </w:rPr>
      </w:pPr>
      <w:r w:rsidRPr="004102F3">
        <w:rPr>
          <w:spacing w:val="6"/>
          <w:lang w:eastAsia="pt-BR"/>
        </w:rPr>
        <w:t>Além dessas opções você também pode reduzir ou ampliar o zoom (em qualquer um dos modos citados) para facilitar a visualização. Para isso você pode usar a </w:t>
      </w:r>
      <w:r w:rsidRPr="004102F3">
        <w:rPr>
          <w:i/>
          <w:iCs/>
          <w:spacing w:val="6"/>
          <w:u w:val="single"/>
          <w:lang w:eastAsia="pt-BR"/>
        </w:rPr>
        <w:t>barra de zoom</w:t>
      </w:r>
      <w:r w:rsidRPr="004102F3">
        <w:rPr>
          <w:spacing w:val="6"/>
          <w:lang w:eastAsia="pt-BR"/>
        </w:rPr>
        <w:t> na parte inferior direita da janela ou a combinação da tecla </w:t>
      </w:r>
      <w:r w:rsidRPr="004102F3">
        <w:rPr>
          <w:i/>
          <w:iCs/>
          <w:spacing w:val="6"/>
          <w:u w:val="single"/>
          <w:lang w:eastAsia="pt-BR"/>
        </w:rPr>
        <w:t>CTRL</w:t>
      </w:r>
      <w:r w:rsidRPr="004102F3">
        <w:rPr>
          <w:spacing w:val="6"/>
          <w:lang w:eastAsia="pt-BR"/>
        </w:rPr>
        <w:t> + </w:t>
      </w:r>
      <w:r w:rsidRPr="004102F3">
        <w:rPr>
          <w:i/>
          <w:iCs/>
          <w:spacing w:val="6"/>
          <w:u w:val="single"/>
          <w:lang w:eastAsia="pt-BR"/>
        </w:rPr>
        <w:t>SCROLL</w:t>
      </w:r>
      <w:r w:rsidRPr="004102F3">
        <w:rPr>
          <w:spacing w:val="6"/>
          <w:lang w:eastAsia="pt-BR"/>
        </w:rPr>
        <w:t> (botão de rolagem do mouse).</w:t>
      </w:r>
      <w:r w:rsidRPr="004102F3">
        <w:rPr>
          <w:spacing w:val="6"/>
          <w:lang w:eastAsia="pt-BR"/>
        </w:rPr>
        <w:br/>
        <w:t> </w:t>
      </w:r>
    </w:p>
    <w:p w14:paraId="728D1C5C" w14:textId="77777777" w:rsidR="004102F3" w:rsidRPr="004102F3" w:rsidRDefault="004102F3" w:rsidP="003B4D0B">
      <w:pPr>
        <w:shd w:val="clear" w:color="auto" w:fill="FFFFFF"/>
        <w:spacing w:after="0" w:line="240" w:lineRule="auto"/>
        <w:jc w:val="center"/>
        <w:rPr>
          <w:rFonts w:eastAsia="Times New Roman" w:cstheme="minorHAnsi"/>
          <w:color w:val="6C6C6C"/>
          <w:sz w:val="24"/>
          <w:szCs w:val="24"/>
          <w:lang w:eastAsia="pt-BR"/>
        </w:rPr>
      </w:pPr>
      <w:r w:rsidRPr="004102F3">
        <w:rPr>
          <w:rFonts w:eastAsia="Times New Roman" w:cstheme="minorHAnsi"/>
          <w:noProof/>
          <w:color w:val="6C6C6C"/>
          <w:sz w:val="24"/>
          <w:szCs w:val="24"/>
          <w:lang w:eastAsia="pt-BR"/>
        </w:rPr>
        <w:lastRenderedPageBreak/>
        <w:drawing>
          <wp:inline distT="0" distB="0" distL="0" distR="0" wp14:anchorId="7917DFF7" wp14:editId="783E6264">
            <wp:extent cx="4603897" cy="1968234"/>
            <wp:effectExtent l="0" t="0" r="6350" b="0"/>
            <wp:docPr id="17" name="Imagem 17" descr="A imagem mostra as opções de visualização que ficam na parte inferior direita da tela. Da esquerda para a direita temos os botões: normal, layout da página, visualização de quebra de página e a barra de zoom que permite diminuir ou aumentar a visualização da área de trab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imagem mostra as opções de visualização que ficam na parte inferior direita da tela. Da esquerda para a direita temos os botões: normal, layout da página, visualização de quebra de página e a barra de zoom que permite diminuir ou aumentar a visualização da área de trabalh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7611" cy="1978372"/>
                    </a:xfrm>
                    <a:prstGeom prst="rect">
                      <a:avLst/>
                    </a:prstGeom>
                    <a:noFill/>
                    <a:ln>
                      <a:noFill/>
                    </a:ln>
                  </pic:spPr>
                </pic:pic>
              </a:graphicData>
            </a:graphic>
          </wp:inline>
        </w:drawing>
      </w:r>
    </w:p>
    <w:p w14:paraId="2A85EC1C" w14:textId="21F212AE" w:rsidR="004102F3" w:rsidRDefault="004102F3" w:rsidP="003B4D0B">
      <w:pPr>
        <w:pStyle w:val="Legenda-TP"/>
      </w:pPr>
      <w:r w:rsidRPr="004102F3">
        <w:t>Opções de visualização e zoom</w:t>
      </w:r>
    </w:p>
    <w:p w14:paraId="5EC3594D" w14:textId="77777777" w:rsidR="003B4D0B" w:rsidRPr="004102F3" w:rsidRDefault="003B4D0B" w:rsidP="003B4D0B">
      <w:pPr>
        <w:pStyle w:val="Legenda-TP"/>
      </w:pPr>
    </w:p>
    <w:p w14:paraId="6EBFBD38" w14:textId="77777777" w:rsidR="004102F3" w:rsidRPr="004102F3" w:rsidRDefault="004102F3" w:rsidP="003B4D0B">
      <w:pPr>
        <w:pStyle w:val="SubTtulo-TP"/>
        <w:rPr>
          <w:rFonts w:eastAsia="Times New Roman"/>
          <w:lang w:eastAsia="pt-BR"/>
        </w:rPr>
      </w:pPr>
      <w:r w:rsidRPr="004102F3">
        <w:rPr>
          <w:rFonts w:eastAsia="Times New Roman"/>
          <w:lang w:eastAsia="pt-BR"/>
        </w:rPr>
        <w:t>Inserção de Dados</w:t>
      </w:r>
    </w:p>
    <w:p w14:paraId="4CCAFF62" w14:textId="77777777" w:rsidR="004102F3" w:rsidRPr="004102F3" w:rsidRDefault="004102F3" w:rsidP="003B4D0B">
      <w:pPr>
        <w:pStyle w:val="SemEspaamento"/>
        <w:ind w:firstLine="708"/>
        <w:rPr>
          <w:lang w:eastAsia="pt-BR"/>
        </w:rPr>
      </w:pPr>
      <w:r w:rsidRPr="004102F3">
        <w:rPr>
          <w:lang w:eastAsia="pt-BR"/>
        </w:rPr>
        <w:t>Para inserir um valor em uma célula, selecione-a e digite o texto desejado. Você pode selecionar uma célula utilizando o mouse ou por meio das setas do teclado.</w:t>
      </w:r>
    </w:p>
    <w:p w14:paraId="22B43E20" w14:textId="0D83B252" w:rsidR="004102F3" w:rsidRDefault="004102F3" w:rsidP="003B4D0B">
      <w:pPr>
        <w:pStyle w:val="SemEspaamento"/>
        <w:ind w:firstLine="360"/>
        <w:rPr>
          <w:lang w:eastAsia="pt-BR"/>
        </w:rPr>
      </w:pPr>
      <w:r w:rsidRPr="004102F3">
        <w:rPr>
          <w:lang w:eastAsia="pt-BR"/>
        </w:rPr>
        <w:t>Ao finalizar a digitação você pode confirmar a inserção com:</w:t>
      </w:r>
    </w:p>
    <w:p w14:paraId="105CBAD3" w14:textId="77777777" w:rsidR="003B4D0B" w:rsidRPr="004102F3" w:rsidRDefault="003B4D0B" w:rsidP="003B4D0B">
      <w:pPr>
        <w:pStyle w:val="SemEspaamento"/>
        <w:ind w:firstLine="360"/>
        <w:rPr>
          <w:lang w:eastAsia="pt-BR"/>
        </w:rPr>
      </w:pPr>
    </w:p>
    <w:p w14:paraId="77C01E33" w14:textId="77777777" w:rsidR="004102F3" w:rsidRPr="004102F3" w:rsidRDefault="004102F3" w:rsidP="003B4D0B">
      <w:pPr>
        <w:pStyle w:val="SemEspaamento"/>
        <w:numPr>
          <w:ilvl w:val="0"/>
          <w:numId w:val="13"/>
        </w:numPr>
        <w:rPr>
          <w:lang w:eastAsia="pt-BR"/>
        </w:rPr>
      </w:pPr>
      <w:r w:rsidRPr="004102F3">
        <w:rPr>
          <w:b/>
          <w:bCs/>
          <w:lang w:eastAsia="pt-BR"/>
        </w:rPr>
        <w:t>A tecla </w:t>
      </w:r>
      <w:r w:rsidRPr="004102F3">
        <w:rPr>
          <w:b/>
          <w:bCs/>
          <w:i/>
          <w:iCs/>
          <w:u w:val="single"/>
          <w:lang w:eastAsia="pt-BR"/>
        </w:rPr>
        <w:t>Enter</w:t>
      </w:r>
      <w:r w:rsidRPr="004102F3">
        <w:rPr>
          <w:lang w:eastAsia="pt-BR"/>
        </w:rPr>
        <w:t> - A célula ativa se desloca para baixo;</w:t>
      </w:r>
    </w:p>
    <w:p w14:paraId="20537CCC" w14:textId="77777777" w:rsidR="004102F3" w:rsidRPr="004102F3" w:rsidRDefault="004102F3" w:rsidP="003B4D0B">
      <w:pPr>
        <w:pStyle w:val="SemEspaamento"/>
        <w:numPr>
          <w:ilvl w:val="0"/>
          <w:numId w:val="13"/>
        </w:numPr>
        <w:rPr>
          <w:lang w:eastAsia="pt-BR"/>
        </w:rPr>
      </w:pPr>
      <w:r w:rsidRPr="004102F3">
        <w:rPr>
          <w:b/>
          <w:bCs/>
          <w:lang w:eastAsia="pt-BR"/>
        </w:rPr>
        <w:t>A tecla </w:t>
      </w:r>
      <w:r w:rsidRPr="004102F3">
        <w:rPr>
          <w:b/>
          <w:bCs/>
          <w:i/>
          <w:iCs/>
          <w:u w:val="single"/>
          <w:lang w:eastAsia="pt-BR"/>
        </w:rPr>
        <w:t>Tab</w:t>
      </w:r>
      <w:r w:rsidRPr="004102F3">
        <w:rPr>
          <w:lang w:eastAsia="pt-BR"/>
        </w:rPr>
        <w:t> - A célula ativa se desloca para à direita;</w:t>
      </w:r>
    </w:p>
    <w:p w14:paraId="3DE751BC" w14:textId="77777777" w:rsidR="004102F3" w:rsidRPr="004102F3" w:rsidRDefault="004102F3" w:rsidP="003B4D0B">
      <w:pPr>
        <w:pStyle w:val="SemEspaamento"/>
        <w:numPr>
          <w:ilvl w:val="0"/>
          <w:numId w:val="13"/>
        </w:numPr>
        <w:rPr>
          <w:lang w:eastAsia="pt-BR"/>
        </w:rPr>
      </w:pPr>
      <w:r w:rsidRPr="004102F3">
        <w:rPr>
          <w:b/>
          <w:bCs/>
          <w:lang w:eastAsia="pt-BR"/>
        </w:rPr>
        <w:t>As </w:t>
      </w:r>
      <w:r w:rsidRPr="004102F3">
        <w:rPr>
          <w:b/>
          <w:bCs/>
          <w:i/>
          <w:iCs/>
          <w:u w:val="single"/>
          <w:lang w:eastAsia="pt-BR"/>
        </w:rPr>
        <w:t>Teclas direcionais</w:t>
      </w:r>
      <w:r w:rsidRPr="004102F3">
        <w:rPr>
          <w:lang w:eastAsia="pt-BR"/>
        </w:rPr>
        <w:t> - A célula ativa se desloca de acordo com a seta utilizada;</w:t>
      </w:r>
    </w:p>
    <w:p w14:paraId="6E3778E7" w14:textId="5077EB9F" w:rsidR="004102F3" w:rsidRDefault="004102F3" w:rsidP="003B4D0B">
      <w:pPr>
        <w:pStyle w:val="SemEspaamento"/>
        <w:numPr>
          <w:ilvl w:val="0"/>
          <w:numId w:val="13"/>
        </w:numPr>
        <w:rPr>
          <w:lang w:eastAsia="pt-BR"/>
        </w:rPr>
      </w:pPr>
      <w:r w:rsidRPr="004102F3">
        <w:rPr>
          <w:b/>
          <w:bCs/>
          <w:lang w:eastAsia="pt-BR"/>
        </w:rPr>
        <w:t>Botão </w:t>
      </w:r>
      <w:r w:rsidRPr="004102F3">
        <w:rPr>
          <w:b/>
          <w:bCs/>
          <w:i/>
          <w:iCs/>
          <w:u w:val="single"/>
          <w:lang w:eastAsia="pt-BR"/>
        </w:rPr>
        <w:t>Inserir</w:t>
      </w:r>
      <w:r w:rsidRPr="004102F3">
        <w:rPr>
          <w:b/>
          <w:bCs/>
          <w:lang w:eastAsia="pt-BR"/>
        </w:rPr>
        <w:t> ao lado da </w:t>
      </w:r>
      <w:r w:rsidRPr="004102F3">
        <w:rPr>
          <w:b/>
          <w:bCs/>
          <w:i/>
          <w:iCs/>
          <w:u w:val="single"/>
          <w:lang w:eastAsia="pt-BR"/>
        </w:rPr>
        <w:t>barra de fórmulas</w:t>
      </w:r>
      <w:r w:rsidRPr="004102F3">
        <w:rPr>
          <w:b/>
          <w:bCs/>
          <w:lang w:eastAsia="pt-BR"/>
        </w:rPr>
        <w:t> ("</w:t>
      </w:r>
      <w:r w:rsidRPr="004102F3">
        <w:rPr>
          <w:b/>
          <w:bCs/>
          <w:noProof/>
          <w:lang w:eastAsia="pt-BR"/>
        </w:rPr>
        <w:drawing>
          <wp:inline distT="0" distB="0" distL="0" distR="0" wp14:anchorId="7BF57EBD" wp14:editId="140C1B30">
            <wp:extent cx="238125" cy="1905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rsidRPr="004102F3">
        <w:rPr>
          <w:b/>
          <w:bCs/>
          <w:lang w:eastAsia="pt-BR"/>
        </w:rPr>
        <w:t>")</w:t>
      </w:r>
      <w:r w:rsidRPr="004102F3">
        <w:rPr>
          <w:lang w:eastAsia="pt-BR"/>
        </w:rPr>
        <w:t> - Não há deslocamento da célula ativa.</w:t>
      </w:r>
    </w:p>
    <w:p w14:paraId="23970ABB" w14:textId="77777777" w:rsidR="003B4D0B" w:rsidRPr="004102F3" w:rsidRDefault="003B4D0B" w:rsidP="003B4D0B">
      <w:pPr>
        <w:pStyle w:val="SemEspaamento"/>
        <w:ind w:left="720"/>
        <w:rPr>
          <w:lang w:eastAsia="pt-BR"/>
        </w:rPr>
      </w:pPr>
    </w:p>
    <w:p w14:paraId="61262D6D" w14:textId="718A20F5" w:rsidR="004102F3" w:rsidRDefault="004102F3" w:rsidP="003B4D0B">
      <w:pPr>
        <w:pStyle w:val="SemEspaamento"/>
        <w:rPr>
          <w:lang w:eastAsia="pt-BR"/>
        </w:rPr>
      </w:pPr>
      <w:r w:rsidRPr="004102F3">
        <w:rPr>
          <w:lang w:eastAsia="pt-BR"/>
        </w:rPr>
        <w:t>        Para alterar o conteúdo de uma célula, após selecioná-la, você pode:</w:t>
      </w:r>
    </w:p>
    <w:p w14:paraId="5B1F5076" w14:textId="77777777" w:rsidR="003B4D0B" w:rsidRPr="004102F3" w:rsidRDefault="003B4D0B" w:rsidP="003B4D0B">
      <w:pPr>
        <w:pStyle w:val="SemEspaamento"/>
        <w:rPr>
          <w:lang w:eastAsia="pt-BR"/>
        </w:rPr>
      </w:pPr>
    </w:p>
    <w:p w14:paraId="10A9A403" w14:textId="77777777" w:rsidR="004102F3" w:rsidRPr="004102F3" w:rsidRDefault="004102F3" w:rsidP="003B4D0B">
      <w:pPr>
        <w:pStyle w:val="SemEspaamento"/>
        <w:numPr>
          <w:ilvl w:val="0"/>
          <w:numId w:val="14"/>
        </w:numPr>
        <w:rPr>
          <w:lang w:eastAsia="pt-BR"/>
        </w:rPr>
      </w:pPr>
      <w:r w:rsidRPr="004102F3">
        <w:rPr>
          <w:lang w:eastAsia="pt-BR"/>
        </w:rPr>
        <w:t>Utilizar a tecla </w:t>
      </w:r>
      <w:r w:rsidRPr="004102F3">
        <w:rPr>
          <w:i/>
          <w:iCs/>
          <w:u w:val="single"/>
          <w:lang w:eastAsia="pt-BR"/>
        </w:rPr>
        <w:t>F2</w:t>
      </w:r>
      <w:r w:rsidRPr="004102F3">
        <w:rPr>
          <w:lang w:eastAsia="pt-BR"/>
        </w:rPr>
        <w:t>;</w:t>
      </w:r>
    </w:p>
    <w:p w14:paraId="5705D2C4" w14:textId="77777777" w:rsidR="004102F3" w:rsidRPr="004102F3" w:rsidRDefault="004102F3" w:rsidP="003B4D0B">
      <w:pPr>
        <w:pStyle w:val="SemEspaamento"/>
        <w:numPr>
          <w:ilvl w:val="0"/>
          <w:numId w:val="14"/>
        </w:numPr>
        <w:rPr>
          <w:lang w:eastAsia="pt-BR"/>
        </w:rPr>
      </w:pPr>
      <w:r w:rsidRPr="004102F3">
        <w:rPr>
          <w:lang w:eastAsia="pt-BR"/>
        </w:rPr>
        <w:t>Clicar duas vezes sobre a célula;</w:t>
      </w:r>
    </w:p>
    <w:p w14:paraId="15739494" w14:textId="77777777" w:rsidR="004102F3" w:rsidRPr="004102F3" w:rsidRDefault="004102F3" w:rsidP="003B4D0B">
      <w:pPr>
        <w:pStyle w:val="SemEspaamento"/>
        <w:numPr>
          <w:ilvl w:val="0"/>
          <w:numId w:val="14"/>
        </w:numPr>
        <w:rPr>
          <w:lang w:eastAsia="pt-BR"/>
        </w:rPr>
      </w:pPr>
      <w:r w:rsidRPr="004102F3">
        <w:rPr>
          <w:lang w:eastAsia="pt-BR"/>
        </w:rPr>
        <w:t>Utilizar a </w:t>
      </w:r>
      <w:r w:rsidRPr="004102F3">
        <w:rPr>
          <w:i/>
          <w:iCs/>
          <w:u w:val="single"/>
          <w:lang w:eastAsia="pt-BR"/>
        </w:rPr>
        <w:t>barra de fórmulas</w:t>
      </w:r>
      <w:r w:rsidRPr="004102F3">
        <w:rPr>
          <w:lang w:eastAsia="pt-BR"/>
        </w:rPr>
        <w:t>;</w:t>
      </w:r>
    </w:p>
    <w:p w14:paraId="0E17B069" w14:textId="5B5EA9A3" w:rsidR="004102F3" w:rsidRDefault="004102F3" w:rsidP="003B4D0B">
      <w:pPr>
        <w:pStyle w:val="SemEspaamento"/>
        <w:numPr>
          <w:ilvl w:val="0"/>
          <w:numId w:val="14"/>
        </w:numPr>
        <w:rPr>
          <w:lang w:eastAsia="pt-BR"/>
        </w:rPr>
      </w:pPr>
      <w:r w:rsidRPr="004102F3">
        <w:rPr>
          <w:lang w:eastAsia="pt-BR"/>
        </w:rPr>
        <w:t>Digitar diretamente na célula ativa, mas tome cuidado, pois desta forma você sobrescreve o conteúdo já existente (se houver).</w:t>
      </w:r>
    </w:p>
    <w:p w14:paraId="599ECC32" w14:textId="77777777" w:rsidR="003B4D0B" w:rsidRPr="004102F3" w:rsidRDefault="003B4D0B" w:rsidP="003B4D0B">
      <w:pPr>
        <w:pStyle w:val="SemEspaamento"/>
        <w:rPr>
          <w:lang w:eastAsia="pt-BR"/>
        </w:rPr>
      </w:pPr>
    </w:p>
    <w:p w14:paraId="3DD759ED" w14:textId="06EF351A" w:rsidR="004102F3" w:rsidRPr="004102F3" w:rsidRDefault="004102F3" w:rsidP="003B4D0B">
      <w:pPr>
        <w:pStyle w:val="SemEspaamento"/>
        <w:rPr>
          <w:lang w:eastAsia="pt-BR"/>
        </w:rPr>
      </w:pPr>
      <w:r w:rsidRPr="004102F3">
        <w:rPr>
          <w:lang w:eastAsia="pt-BR"/>
        </w:rPr>
        <w:t>        Para cancelar a inserção de conteúdo na célula, você pode utilizar a tecla </w:t>
      </w:r>
      <w:r w:rsidRPr="004102F3">
        <w:rPr>
          <w:i/>
          <w:iCs/>
          <w:u w:val="single"/>
          <w:lang w:eastAsia="pt-BR"/>
        </w:rPr>
        <w:t>Esc</w:t>
      </w:r>
      <w:r w:rsidRPr="004102F3">
        <w:rPr>
          <w:lang w:eastAsia="pt-BR"/>
        </w:rPr>
        <w:t> ou clicar no botão </w:t>
      </w:r>
      <w:r w:rsidRPr="004102F3">
        <w:rPr>
          <w:i/>
          <w:iCs/>
          <w:u w:val="single"/>
          <w:lang w:eastAsia="pt-BR"/>
        </w:rPr>
        <w:t>Cancelar</w:t>
      </w:r>
      <w:r w:rsidRPr="004102F3">
        <w:rPr>
          <w:lang w:eastAsia="pt-BR"/>
        </w:rPr>
        <w:t> ao lado da barra de fórmulas ("</w:t>
      </w:r>
      <w:r w:rsidRPr="004102F3">
        <w:rPr>
          <w:noProof/>
          <w:lang w:eastAsia="pt-BR"/>
        </w:rPr>
        <w:drawing>
          <wp:inline distT="0" distB="0" distL="0" distR="0" wp14:anchorId="2F7BC419" wp14:editId="3A1ECDBF">
            <wp:extent cx="238125" cy="19050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rsidRPr="004102F3">
        <w:rPr>
          <w:lang w:eastAsia="pt-BR"/>
        </w:rPr>
        <w:t>"). Mas essas ações só funcionarão se você ainda não confirmou a inserção.</w:t>
      </w:r>
    </w:p>
    <w:p w14:paraId="09A1B244" w14:textId="77777777" w:rsidR="004102F3" w:rsidRPr="004102F3" w:rsidRDefault="004102F3" w:rsidP="003B4D0B">
      <w:pPr>
        <w:pStyle w:val="SubTtulo-TP"/>
        <w:rPr>
          <w:rFonts w:eastAsia="Times New Roman"/>
          <w:lang w:eastAsia="pt-BR"/>
        </w:rPr>
      </w:pPr>
      <w:r w:rsidRPr="004102F3">
        <w:rPr>
          <w:rFonts w:eastAsia="Times New Roman"/>
          <w:lang w:eastAsia="pt-BR"/>
        </w:rPr>
        <w:t>Ajuste de Colunas e Linhas</w:t>
      </w:r>
    </w:p>
    <w:p w14:paraId="1B409407" w14:textId="77777777" w:rsidR="004102F3" w:rsidRPr="004102F3" w:rsidRDefault="004102F3" w:rsidP="003B4D0B">
      <w:pPr>
        <w:pStyle w:val="SemEspaamento"/>
        <w:ind w:firstLine="708"/>
        <w:rPr>
          <w:lang w:eastAsia="pt-BR"/>
        </w:rPr>
      </w:pPr>
      <w:r w:rsidRPr="004102F3">
        <w:rPr>
          <w:lang w:eastAsia="pt-BR"/>
        </w:rPr>
        <w:t>Às vezes, o texto que inserimos não cabe no tamanho atual da célula. Como resolver este problema?</w:t>
      </w:r>
    </w:p>
    <w:p w14:paraId="177B824C" w14:textId="21083977" w:rsidR="004102F3" w:rsidRPr="004102F3" w:rsidRDefault="004102F3" w:rsidP="003B4D0B">
      <w:pPr>
        <w:pStyle w:val="SemEspaamento"/>
        <w:ind w:firstLine="708"/>
        <w:rPr>
          <w:lang w:eastAsia="pt-BR"/>
        </w:rPr>
      </w:pPr>
      <w:r w:rsidRPr="004102F3">
        <w:rPr>
          <w:lang w:eastAsia="pt-BR"/>
        </w:rPr>
        <w:t xml:space="preserve">É simples, basta posicionar o mouse entre as colunas até se transformar em uma seta de duas pontas, depois clique, </w:t>
      </w:r>
      <w:r w:rsidR="003B4D0B" w:rsidRPr="004102F3">
        <w:rPr>
          <w:lang w:eastAsia="pt-BR"/>
        </w:rPr>
        <w:t>segura</w:t>
      </w:r>
      <w:r w:rsidRPr="004102F3">
        <w:rPr>
          <w:lang w:eastAsia="pt-BR"/>
        </w:rPr>
        <w:t xml:space="preserve"> e arraste para a direita/esquerda até o tamanho desejado.</w:t>
      </w:r>
    </w:p>
    <w:p w14:paraId="78426876" w14:textId="65AC3F80" w:rsidR="004102F3" w:rsidRDefault="004102F3" w:rsidP="003B4D0B">
      <w:pPr>
        <w:pStyle w:val="SemEspaamento"/>
        <w:ind w:firstLine="708"/>
        <w:rPr>
          <w:lang w:eastAsia="pt-BR"/>
        </w:rPr>
      </w:pPr>
      <w:r w:rsidRPr="004102F3">
        <w:rPr>
          <w:lang w:eastAsia="pt-BR"/>
        </w:rPr>
        <w:t>O mesmo procedimento pode ser utilizado para redimensionar as linhas.</w:t>
      </w:r>
    </w:p>
    <w:p w14:paraId="1C0D0D82" w14:textId="77777777" w:rsidR="003B4D0B" w:rsidRPr="004102F3" w:rsidRDefault="003B4D0B" w:rsidP="003B4D0B">
      <w:pPr>
        <w:pStyle w:val="SemEspaamento"/>
        <w:ind w:firstLine="708"/>
        <w:rPr>
          <w:lang w:eastAsia="pt-BR"/>
        </w:rPr>
      </w:pPr>
    </w:p>
    <w:p w14:paraId="26AE6251" w14:textId="41F370A0" w:rsidR="004102F3" w:rsidRDefault="004102F3" w:rsidP="003B4D0B">
      <w:pPr>
        <w:shd w:val="clear" w:color="auto" w:fill="FFFFFF"/>
        <w:spacing w:after="0" w:line="240" w:lineRule="auto"/>
        <w:jc w:val="center"/>
        <w:rPr>
          <w:rFonts w:eastAsia="Times New Roman" w:cstheme="minorHAnsi"/>
          <w:color w:val="6C6C6C"/>
          <w:sz w:val="24"/>
          <w:szCs w:val="24"/>
          <w:lang w:eastAsia="pt-BR"/>
        </w:rPr>
      </w:pPr>
      <w:r w:rsidRPr="004102F3">
        <w:rPr>
          <w:rFonts w:eastAsia="Times New Roman" w:cstheme="minorHAnsi"/>
          <w:noProof/>
          <w:color w:val="6C6C6C"/>
          <w:sz w:val="24"/>
          <w:szCs w:val="24"/>
          <w:lang w:eastAsia="pt-BR"/>
        </w:rPr>
        <w:drawing>
          <wp:inline distT="0" distB="0" distL="0" distR="0" wp14:anchorId="4AC7E9FC" wp14:editId="4568EF2C">
            <wp:extent cx="2871333" cy="1679944"/>
            <wp:effectExtent l="0" t="0" r="5715" b="0"/>
            <wp:docPr id="20" name="Imagem 20" descr="A animação mostra o procedimento de clicar e arrastar na seta dupla entre as colunas para aumentar ou diminuir a largura, e entre as linhas para aumentar ou diminuir a al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animação mostra o procedimento de clicar e arrastar na seta dupla entre as colunas para aumentar ou diminuir a largura, e entre as linhas para aumentar ou diminuir a altura.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5411" cy="1688181"/>
                    </a:xfrm>
                    <a:prstGeom prst="rect">
                      <a:avLst/>
                    </a:prstGeom>
                    <a:noFill/>
                    <a:ln>
                      <a:noFill/>
                    </a:ln>
                  </pic:spPr>
                </pic:pic>
              </a:graphicData>
            </a:graphic>
          </wp:inline>
        </w:drawing>
      </w:r>
    </w:p>
    <w:p w14:paraId="3334920D" w14:textId="77777777" w:rsidR="003B4D0B" w:rsidRPr="004102F3" w:rsidRDefault="003B4D0B" w:rsidP="003B4D0B">
      <w:pPr>
        <w:shd w:val="clear" w:color="auto" w:fill="FFFFFF"/>
        <w:spacing w:after="0" w:line="240" w:lineRule="auto"/>
        <w:jc w:val="center"/>
        <w:rPr>
          <w:rFonts w:eastAsia="Times New Roman" w:cstheme="minorHAnsi"/>
          <w:color w:val="6C6C6C"/>
          <w:sz w:val="24"/>
          <w:szCs w:val="24"/>
          <w:lang w:eastAsia="pt-BR"/>
        </w:rPr>
      </w:pPr>
    </w:p>
    <w:p w14:paraId="0AFE8330" w14:textId="77777777" w:rsidR="004102F3" w:rsidRPr="004102F3" w:rsidRDefault="004102F3" w:rsidP="003B4D0B">
      <w:pPr>
        <w:pStyle w:val="Legenda-TP"/>
      </w:pPr>
      <w:r w:rsidRPr="004102F3">
        <w:t>Dimensionamento de colunas e linhas</w:t>
      </w:r>
    </w:p>
    <w:p w14:paraId="60FB8008" w14:textId="77777777" w:rsidR="004102F3" w:rsidRPr="004102F3" w:rsidRDefault="004102F3" w:rsidP="003B4D0B">
      <w:pPr>
        <w:pStyle w:val="SemEspaamento"/>
        <w:ind w:firstLine="708"/>
        <w:rPr>
          <w:lang w:eastAsia="pt-BR"/>
        </w:rPr>
      </w:pPr>
      <w:r w:rsidRPr="004102F3">
        <w:rPr>
          <w:lang w:eastAsia="pt-BR"/>
        </w:rPr>
        <w:lastRenderedPageBreak/>
        <w:t>Outra maneira de redimensionar as linhas e colunas é utilizando a opção de autoajuste com um duplo clique na divisão entre elas (seta com duas pontas), ou definindo uma medida específica, clicando com o botão direito do mouse no título da coluna/linha.</w:t>
      </w:r>
    </w:p>
    <w:p w14:paraId="2B6BAA91" w14:textId="77777777" w:rsidR="004102F3" w:rsidRPr="004102F3" w:rsidRDefault="004102F3" w:rsidP="003B4D0B">
      <w:pPr>
        <w:pStyle w:val="SemEspaamento"/>
        <w:ind w:firstLine="708"/>
        <w:rPr>
          <w:lang w:eastAsia="pt-BR"/>
        </w:rPr>
      </w:pPr>
      <w:r w:rsidRPr="004102F3">
        <w:rPr>
          <w:lang w:eastAsia="pt-BR"/>
        </w:rPr>
        <w:t>Além disso, com o botão direito do mouse você também pode inserir ou excluir linhas e colunas inteiras.</w:t>
      </w:r>
    </w:p>
    <w:p w14:paraId="5C7B5996" w14:textId="6DFF5587" w:rsidR="004102F3" w:rsidRDefault="004102F3" w:rsidP="003B4D0B">
      <w:pPr>
        <w:shd w:val="clear" w:color="auto" w:fill="FFFFFF"/>
        <w:spacing w:after="0" w:line="240" w:lineRule="auto"/>
        <w:jc w:val="center"/>
        <w:rPr>
          <w:rFonts w:eastAsia="Times New Roman" w:cstheme="minorHAnsi"/>
          <w:color w:val="6C6C6C"/>
          <w:sz w:val="24"/>
          <w:szCs w:val="24"/>
          <w:lang w:eastAsia="pt-BR"/>
        </w:rPr>
      </w:pPr>
      <w:r w:rsidRPr="004102F3">
        <w:rPr>
          <w:rFonts w:eastAsia="Times New Roman" w:cstheme="minorHAnsi"/>
          <w:noProof/>
          <w:color w:val="6C6C6C"/>
          <w:sz w:val="24"/>
          <w:szCs w:val="24"/>
          <w:lang w:eastAsia="pt-BR"/>
        </w:rPr>
        <w:drawing>
          <wp:inline distT="0" distB="0" distL="0" distR="0" wp14:anchorId="23AB0E71" wp14:editId="6F5C1629">
            <wp:extent cx="6080145" cy="4838700"/>
            <wp:effectExtent l="0" t="0" r="0" b="0"/>
            <wp:docPr id="21" name="Imagem 21" descr="A imagem mostra o menu do botão direito sobre uma coluna com destaque nas opções: inserir, excluir e largura da col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imagem mostra o menu do botão direito sobre uma coluna com destaque nas opções: inserir, excluir e largura da colu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0191" cy="4846695"/>
                    </a:xfrm>
                    <a:prstGeom prst="rect">
                      <a:avLst/>
                    </a:prstGeom>
                    <a:noFill/>
                    <a:ln>
                      <a:noFill/>
                    </a:ln>
                  </pic:spPr>
                </pic:pic>
              </a:graphicData>
            </a:graphic>
          </wp:inline>
        </w:drawing>
      </w:r>
    </w:p>
    <w:p w14:paraId="778112A7" w14:textId="77777777" w:rsidR="00091C8E" w:rsidRPr="004102F3" w:rsidRDefault="00091C8E" w:rsidP="003B4D0B">
      <w:pPr>
        <w:shd w:val="clear" w:color="auto" w:fill="FFFFFF"/>
        <w:spacing w:after="0" w:line="240" w:lineRule="auto"/>
        <w:jc w:val="center"/>
        <w:rPr>
          <w:rFonts w:eastAsia="Times New Roman" w:cstheme="minorHAnsi"/>
          <w:color w:val="6C6C6C"/>
          <w:sz w:val="24"/>
          <w:szCs w:val="24"/>
          <w:lang w:eastAsia="pt-BR"/>
        </w:rPr>
      </w:pPr>
    </w:p>
    <w:p w14:paraId="0328B254" w14:textId="31CB8B3D" w:rsidR="004102F3" w:rsidRDefault="004102F3" w:rsidP="003B4D0B">
      <w:pPr>
        <w:pStyle w:val="Legenda-TP"/>
      </w:pPr>
      <w:r w:rsidRPr="004102F3">
        <w:t>Inserir, excluir e dimensionar coluna ou linha com botão direito do mouse</w:t>
      </w:r>
    </w:p>
    <w:p w14:paraId="68A9835E" w14:textId="77777777" w:rsidR="003B4D0B" w:rsidRPr="004102F3" w:rsidRDefault="003B4D0B" w:rsidP="003B4D0B">
      <w:pPr>
        <w:pStyle w:val="Legenda-TP"/>
      </w:pPr>
    </w:p>
    <w:p w14:paraId="4B4DE408" w14:textId="3D4617B2" w:rsidR="004102F3" w:rsidRDefault="004102F3" w:rsidP="003B4D0B">
      <w:pPr>
        <w:pStyle w:val="SemEspaamento"/>
        <w:ind w:firstLine="708"/>
        <w:rPr>
          <w:lang w:eastAsia="pt-BR"/>
        </w:rPr>
      </w:pPr>
      <w:r w:rsidRPr="004102F3">
        <w:rPr>
          <w:lang w:eastAsia="pt-BR"/>
        </w:rPr>
        <w:t>Essas opções também podem ser encontradas na guia </w:t>
      </w:r>
      <w:r w:rsidRPr="004102F3">
        <w:rPr>
          <w:i/>
          <w:iCs/>
          <w:u w:val="single"/>
          <w:lang w:eastAsia="pt-BR"/>
        </w:rPr>
        <w:t>Página Inicial</w:t>
      </w:r>
      <w:r w:rsidRPr="004102F3">
        <w:rPr>
          <w:lang w:eastAsia="pt-BR"/>
        </w:rPr>
        <w:t>, grupo </w:t>
      </w:r>
      <w:r w:rsidRPr="004102F3">
        <w:rPr>
          <w:i/>
          <w:iCs/>
          <w:u w:val="single"/>
          <w:lang w:eastAsia="pt-BR"/>
        </w:rPr>
        <w:t>Células</w:t>
      </w:r>
      <w:r w:rsidRPr="004102F3">
        <w:rPr>
          <w:lang w:eastAsia="pt-BR"/>
        </w:rPr>
        <w:t>, opções </w:t>
      </w:r>
      <w:r w:rsidRPr="004102F3">
        <w:rPr>
          <w:i/>
          <w:iCs/>
          <w:u w:val="single"/>
          <w:lang w:eastAsia="pt-BR"/>
        </w:rPr>
        <w:t>Inserir</w:t>
      </w:r>
      <w:r w:rsidRPr="004102F3">
        <w:rPr>
          <w:lang w:eastAsia="pt-BR"/>
        </w:rPr>
        <w:t>, </w:t>
      </w:r>
      <w:r w:rsidRPr="004102F3">
        <w:rPr>
          <w:i/>
          <w:iCs/>
          <w:u w:val="single"/>
          <w:lang w:eastAsia="pt-BR"/>
        </w:rPr>
        <w:t>Excluir</w:t>
      </w:r>
      <w:r w:rsidRPr="004102F3">
        <w:rPr>
          <w:lang w:eastAsia="pt-BR"/>
        </w:rPr>
        <w:t> e </w:t>
      </w:r>
      <w:r w:rsidRPr="004102F3">
        <w:rPr>
          <w:i/>
          <w:iCs/>
          <w:u w:val="single"/>
          <w:lang w:eastAsia="pt-BR"/>
        </w:rPr>
        <w:t>Formatar</w:t>
      </w:r>
      <w:r w:rsidRPr="004102F3">
        <w:rPr>
          <w:lang w:eastAsia="pt-BR"/>
        </w:rPr>
        <w:t>.</w:t>
      </w:r>
    </w:p>
    <w:p w14:paraId="4507EB52" w14:textId="77777777" w:rsidR="003B4D0B" w:rsidRPr="004102F3" w:rsidRDefault="003B4D0B" w:rsidP="003B4D0B">
      <w:pPr>
        <w:pStyle w:val="SemEspaamento"/>
        <w:ind w:firstLine="708"/>
        <w:rPr>
          <w:lang w:eastAsia="pt-BR"/>
        </w:rPr>
      </w:pPr>
    </w:p>
    <w:p w14:paraId="0631E47F" w14:textId="77777777" w:rsidR="004102F3" w:rsidRPr="004102F3" w:rsidRDefault="004102F3" w:rsidP="003B4D0B">
      <w:pPr>
        <w:shd w:val="clear" w:color="auto" w:fill="FFFFFF"/>
        <w:spacing w:after="0" w:line="240" w:lineRule="auto"/>
        <w:jc w:val="center"/>
        <w:rPr>
          <w:rFonts w:eastAsia="Times New Roman" w:cstheme="minorHAnsi"/>
          <w:color w:val="6C6C6C"/>
          <w:sz w:val="24"/>
          <w:szCs w:val="24"/>
          <w:lang w:eastAsia="pt-BR"/>
        </w:rPr>
      </w:pPr>
      <w:r w:rsidRPr="004102F3">
        <w:rPr>
          <w:rFonts w:eastAsia="Times New Roman" w:cstheme="minorHAnsi"/>
          <w:noProof/>
          <w:color w:val="6C6C6C"/>
          <w:sz w:val="24"/>
          <w:szCs w:val="24"/>
          <w:lang w:eastAsia="pt-BR"/>
        </w:rPr>
        <w:drawing>
          <wp:inline distT="0" distB="0" distL="0" distR="0" wp14:anchorId="1B2CBB55" wp14:editId="111DA214">
            <wp:extent cx="6904074" cy="1569108"/>
            <wp:effectExtent l="0" t="0" r="0" b="0"/>
            <wp:docPr id="22" name="Imagem 22" descr="A imagem mostra os comandos inserir, excluir e formatar presentes no grupo Células da guia Págin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imagem mostra os comandos inserir, excluir e formatar presentes no grupo Células da guia Página Inic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1560" cy="1575355"/>
                    </a:xfrm>
                    <a:prstGeom prst="rect">
                      <a:avLst/>
                    </a:prstGeom>
                    <a:noFill/>
                    <a:ln>
                      <a:noFill/>
                    </a:ln>
                  </pic:spPr>
                </pic:pic>
              </a:graphicData>
            </a:graphic>
          </wp:inline>
        </w:drawing>
      </w:r>
    </w:p>
    <w:p w14:paraId="4317A198" w14:textId="0E507327" w:rsidR="004102F3" w:rsidRDefault="004102F3" w:rsidP="003B4D0B">
      <w:pPr>
        <w:pStyle w:val="Legenda-TP"/>
      </w:pPr>
      <w:r w:rsidRPr="004102F3">
        <w:t>Grupo Células na guia Página Inicial</w:t>
      </w:r>
    </w:p>
    <w:p w14:paraId="3F5E52B8" w14:textId="77777777" w:rsidR="003B4D0B" w:rsidRPr="004102F3" w:rsidRDefault="003B4D0B" w:rsidP="003B4D0B">
      <w:pPr>
        <w:pStyle w:val="Legenda-TP"/>
      </w:pPr>
    </w:p>
    <w:p w14:paraId="7C9F2CAA" w14:textId="2098357C" w:rsidR="004102F3" w:rsidRDefault="004102F3" w:rsidP="003B4D0B">
      <w:pPr>
        <w:pStyle w:val="SemEspaamento"/>
        <w:rPr>
          <w:lang w:eastAsia="pt-BR"/>
        </w:rPr>
      </w:pPr>
      <w:r w:rsidRPr="004102F3">
        <w:rPr>
          <w:lang w:eastAsia="pt-BR"/>
        </w:rPr>
        <w:t>Explore as opções do botão </w:t>
      </w:r>
      <w:r w:rsidRPr="004102F3">
        <w:rPr>
          <w:i/>
          <w:iCs/>
          <w:u w:val="single"/>
          <w:lang w:eastAsia="pt-BR"/>
        </w:rPr>
        <w:t>Formatar</w:t>
      </w:r>
      <w:r w:rsidRPr="004102F3">
        <w:rPr>
          <w:lang w:eastAsia="pt-BR"/>
        </w:rPr>
        <w:t> no grupo </w:t>
      </w:r>
      <w:r w:rsidRPr="004102F3">
        <w:rPr>
          <w:i/>
          <w:iCs/>
          <w:u w:val="single"/>
          <w:lang w:eastAsia="pt-BR"/>
        </w:rPr>
        <w:t>Células</w:t>
      </w:r>
      <w:r w:rsidRPr="004102F3">
        <w:rPr>
          <w:lang w:eastAsia="pt-BR"/>
        </w:rPr>
        <w:t>.</w:t>
      </w:r>
    </w:p>
    <w:p w14:paraId="0A48AB52" w14:textId="77777777" w:rsidR="003B4D0B" w:rsidRPr="004102F3" w:rsidRDefault="003B4D0B" w:rsidP="003B4D0B">
      <w:pPr>
        <w:pStyle w:val="SemEspaamento"/>
        <w:rPr>
          <w:lang w:eastAsia="pt-BR"/>
        </w:rPr>
      </w:pPr>
    </w:p>
    <w:p w14:paraId="01817DE8" w14:textId="77777777" w:rsidR="004102F3" w:rsidRPr="004102F3" w:rsidRDefault="004102F3" w:rsidP="003B4D0B">
      <w:pPr>
        <w:pStyle w:val="SubTtulo-TP"/>
        <w:rPr>
          <w:rFonts w:eastAsia="Times New Roman"/>
          <w:lang w:eastAsia="pt-BR"/>
        </w:rPr>
      </w:pPr>
      <w:r w:rsidRPr="004102F3">
        <w:rPr>
          <w:rFonts w:eastAsia="Times New Roman"/>
          <w:lang w:eastAsia="pt-BR"/>
        </w:rPr>
        <w:t>Atalhos de Navegação e Seleção</w:t>
      </w:r>
    </w:p>
    <w:p w14:paraId="5FC7E267" w14:textId="3A381CF1" w:rsidR="004102F3" w:rsidRDefault="004102F3" w:rsidP="003B4D0B">
      <w:pPr>
        <w:pStyle w:val="SemEspaamento"/>
        <w:rPr>
          <w:lang w:eastAsia="pt-BR"/>
        </w:rPr>
      </w:pPr>
      <w:r w:rsidRPr="004102F3">
        <w:rPr>
          <w:lang w:eastAsia="pt-BR"/>
        </w:rPr>
        <w:t>Existem diferentes formas de navegar em uma planilha:</w:t>
      </w:r>
    </w:p>
    <w:p w14:paraId="15BB2E55" w14:textId="77777777" w:rsidR="003B4D0B" w:rsidRPr="004102F3" w:rsidRDefault="003B4D0B" w:rsidP="003B4D0B">
      <w:pPr>
        <w:pStyle w:val="SemEspaamento"/>
        <w:rPr>
          <w:lang w:eastAsia="pt-BR"/>
        </w:rPr>
      </w:pPr>
    </w:p>
    <w:p w14:paraId="1245814F" w14:textId="77777777" w:rsidR="004102F3" w:rsidRPr="004102F3" w:rsidRDefault="004102F3" w:rsidP="003B4D0B">
      <w:pPr>
        <w:pStyle w:val="SemEspaamento"/>
        <w:numPr>
          <w:ilvl w:val="0"/>
          <w:numId w:val="15"/>
        </w:numPr>
        <w:rPr>
          <w:lang w:eastAsia="pt-BR"/>
        </w:rPr>
      </w:pPr>
      <w:r w:rsidRPr="004102F3">
        <w:rPr>
          <w:lang w:eastAsia="pt-BR"/>
        </w:rPr>
        <w:t>Com o mouse, clicando na célula desejada;</w:t>
      </w:r>
    </w:p>
    <w:p w14:paraId="0F7E6442" w14:textId="77777777" w:rsidR="004102F3" w:rsidRPr="004102F3" w:rsidRDefault="004102F3" w:rsidP="003B4D0B">
      <w:pPr>
        <w:pStyle w:val="SemEspaamento"/>
        <w:numPr>
          <w:ilvl w:val="0"/>
          <w:numId w:val="15"/>
        </w:numPr>
        <w:rPr>
          <w:lang w:eastAsia="pt-BR"/>
        </w:rPr>
      </w:pPr>
      <w:r w:rsidRPr="004102F3">
        <w:rPr>
          <w:lang w:eastAsia="pt-BR"/>
        </w:rPr>
        <w:lastRenderedPageBreak/>
        <w:t>Com as teclas de direção (direita, esquerda, para cima e para baixo);</w:t>
      </w:r>
    </w:p>
    <w:p w14:paraId="7ED8E00F" w14:textId="2D7CD759" w:rsidR="004102F3" w:rsidRDefault="004102F3" w:rsidP="003B4D0B">
      <w:pPr>
        <w:pStyle w:val="SemEspaamento"/>
        <w:numPr>
          <w:ilvl w:val="0"/>
          <w:numId w:val="15"/>
        </w:numPr>
        <w:rPr>
          <w:lang w:eastAsia="pt-BR"/>
        </w:rPr>
      </w:pPr>
      <w:r w:rsidRPr="004102F3">
        <w:rPr>
          <w:lang w:eastAsia="pt-BR"/>
        </w:rPr>
        <w:t>Outras teclas de navegação:</w:t>
      </w:r>
    </w:p>
    <w:p w14:paraId="295E3751" w14:textId="77777777" w:rsidR="003B4D0B" w:rsidRPr="004102F3" w:rsidRDefault="003B4D0B" w:rsidP="003B4D0B">
      <w:pPr>
        <w:pStyle w:val="SemEspaamento"/>
        <w:ind w:left="720"/>
        <w:rPr>
          <w:lang w:eastAsia="pt-BR"/>
        </w:rPr>
      </w:pPr>
    </w:p>
    <w:p w14:paraId="6118A678" w14:textId="77777777" w:rsidR="004102F3" w:rsidRPr="004102F3" w:rsidRDefault="004102F3" w:rsidP="003B4D0B">
      <w:pPr>
        <w:pStyle w:val="SemEspaamento"/>
        <w:numPr>
          <w:ilvl w:val="0"/>
          <w:numId w:val="17"/>
        </w:numPr>
        <w:rPr>
          <w:lang w:eastAsia="pt-BR"/>
        </w:rPr>
      </w:pPr>
      <w:r w:rsidRPr="004102F3">
        <w:rPr>
          <w:i/>
          <w:iCs/>
          <w:u w:val="single"/>
          <w:lang w:eastAsia="pt-BR"/>
        </w:rPr>
        <w:t>Page Up:</w:t>
      </w:r>
      <w:r w:rsidRPr="004102F3">
        <w:rPr>
          <w:lang w:eastAsia="pt-BR"/>
        </w:rPr>
        <w:t> desloca uma página inteira para cima;</w:t>
      </w:r>
    </w:p>
    <w:p w14:paraId="09B72FBA" w14:textId="77777777" w:rsidR="004102F3" w:rsidRPr="004102F3" w:rsidRDefault="004102F3" w:rsidP="003B4D0B">
      <w:pPr>
        <w:pStyle w:val="SemEspaamento"/>
        <w:numPr>
          <w:ilvl w:val="0"/>
          <w:numId w:val="17"/>
        </w:numPr>
        <w:rPr>
          <w:lang w:eastAsia="pt-BR"/>
        </w:rPr>
      </w:pPr>
      <w:r w:rsidRPr="004102F3">
        <w:rPr>
          <w:i/>
          <w:iCs/>
          <w:u w:val="single"/>
          <w:lang w:eastAsia="pt-BR"/>
        </w:rPr>
        <w:t>Page Down:</w:t>
      </w:r>
      <w:r w:rsidRPr="004102F3">
        <w:rPr>
          <w:lang w:eastAsia="pt-BR"/>
        </w:rPr>
        <w:t> desloca uma página inteira para baixo;</w:t>
      </w:r>
    </w:p>
    <w:p w14:paraId="53AE95C9" w14:textId="37B5F663" w:rsidR="004102F3" w:rsidRDefault="004102F3" w:rsidP="003B4D0B">
      <w:pPr>
        <w:pStyle w:val="SemEspaamento"/>
        <w:numPr>
          <w:ilvl w:val="0"/>
          <w:numId w:val="17"/>
        </w:numPr>
        <w:rPr>
          <w:lang w:eastAsia="pt-BR"/>
        </w:rPr>
      </w:pPr>
      <w:r w:rsidRPr="004102F3">
        <w:rPr>
          <w:i/>
          <w:iCs/>
          <w:u w:val="single"/>
          <w:lang w:eastAsia="pt-BR"/>
        </w:rPr>
        <w:t>Home:</w:t>
      </w:r>
      <w:r w:rsidRPr="004102F3">
        <w:rPr>
          <w:lang w:eastAsia="pt-BR"/>
        </w:rPr>
        <w:t> desloca para a coluna A na mesma linha ativa.</w:t>
      </w:r>
    </w:p>
    <w:p w14:paraId="5ABA05C9" w14:textId="77777777" w:rsidR="003B4D0B" w:rsidRPr="004102F3" w:rsidRDefault="003B4D0B" w:rsidP="003B4D0B">
      <w:pPr>
        <w:pStyle w:val="SemEspaamento"/>
        <w:ind w:left="1068"/>
        <w:rPr>
          <w:lang w:eastAsia="pt-BR"/>
        </w:rPr>
      </w:pPr>
    </w:p>
    <w:p w14:paraId="6BB52818" w14:textId="18D7A599" w:rsidR="004102F3" w:rsidRDefault="004102F3" w:rsidP="003B4D0B">
      <w:pPr>
        <w:pStyle w:val="SemEspaamento"/>
        <w:ind w:firstLine="708"/>
        <w:rPr>
          <w:lang w:eastAsia="pt-BR"/>
        </w:rPr>
      </w:pPr>
      <w:r w:rsidRPr="004102F3">
        <w:rPr>
          <w:lang w:eastAsia="pt-BR"/>
        </w:rPr>
        <w:t>Você pode potencializar algumas movimentações combinando a tecla </w:t>
      </w:r>
      <w:r w:rsidRPr="004102F3">
        <w:rPr>
          <w:i/>
          <w:iCs/>
          <w:u w:val="single"/>
          <w:lang w:eastAsia="pt-BR"/>
        </w:rPr>
        <w:t>CTRL</w:t>
      </w:r>
      <w:r w:rsidRPr="004102F3">
        <w:rPr>
          <w:lang w:eastAsia="pt-BR"/>
        </w:rPr>
        <w:t> com as teclas direcionais e de navegação:</w:t>
      </w:r>
    </w:p>
    <w:p w14:paraId="23F8A791" w14:textId="77777777" w:rsidR="003B4D0B" w:rsidRPr="004102F3" w:rsidRDefault="003B4D0B" w:rsidP="003B4D0B">
      <w:pPr>
        <w:pStyle w:val="SemEspaamento"/>
        <w:ind w:firstLine="708"/>
        <w:rPr>
          <w:lang w:eastAsia="pt-BR"/>
        </w:rPr>
      </w:pPr>
    </w:p>
    <w:p w14:paraId="1FD00606" w14:textId="30B3AD94" w:rsidR="004102F3" w:rsidRDefault="004102F3" w:rsidP="003B4D0B">
      <w:pPr>
        <w:pStyle w:val="SemEspaamento"/>
        <w:numPr>
          <w:ilvl w:val="0"/>
          <w:numId w:val="19"/>
        </w:numPr>
        <w:rPr>
          <w:lang w:eastAsia="pt-BR"/>
        </w:rPr>
      </w:pPr>
      <w:r w:rsidRPr="004102F3">
        <w:rPr>
          <w:b/>
          <w:bCs/>
          <w:i/>
          <w:iCs/>
          <w:u w:val="single"/>
          <w:lang w:eastAsia="pt-BR"/>
        </w:rPr>
        <w:t>CTRL</w:t>
      </w:r>
      <w:r w:rsidRPr="004102F3">
        <w:rPr>
          <w:b/>
          <w:bCs/>
          <w:lang w:eastAsia="pt-BR"/>
        </w:rPr>
        <w:t> + </w:t>
      </w:r>
      <w:r w:rsidRPr="004102F3">
        <w:rPr>
          <w:b/>
          <w:bCs/>
          <w:i/>
          <w:iCs/>
          <w:u w:val="single"/>
          <w:lang w:eastAsia="pt-BR"/>
        </w:rPr>
        <w:t>teclas direcionais</w:t>
      </w:r>
      <w:r w:rsidRPr="004102F3">
        <w:rPr>
          <w:b/>
          <w:bCs/>
          <w:lang w:eastAsia="pt-BR"/>
        </w:rPr>
        <w:t>:</w:t>
      </w:r>
      <w:r w:rsidRPr="004102F3">
        <w:rPr>
          <w:lang w:eastAsia="pt-BR"/>
        </w:rPr>
        <w:t> caso a célula ativa seja parte de uma tabela de dados haverá um deslocamento para os limites da tabela, se não existirem dados o deslocamento será para os limites da planilha;</w:t>
      </w:r>
    </w:p>
    <w:p w14:paraId="0A83DDD6" w14:textId="41A20DC4" w:rsidR="004102F3" w:rsidRPr="00B82FE6" w:rsidRDefault="004102F3" w:rsidP="00B82FE6">
      <w:pPr>
        <w:pStyle w:val="SemEspaamento"/>
        <w:ind w:left="1068"/>
        <w:rPr>
          <w:lang w:eastAsia="pt-BR"/>
        </w:rPr>
      </w:pPr>
    </w:p>
    <w:p w14:paraId="00A710D1" w14:textId="77777777" w:rsidR="003B4D0B" w:rsidRPr="004102F3" w:rsidRDefault="003B4D0B" w:rsidP="003B4D0B">
      <w:pPr>
        <w:shd w:val="clear" w:color="auto" w:fill="FFFFFF"/>
        <w:spacing w:after="0" w:line="240" w:lineRule="auto"/>
        <w:jc w:val="center"/>
        <w:rPr>
          <w:rFonts w:eastAsia="Times New Roman" w:cstheme="minorHAnsi"/>
          <w:color w:val="6C6C6C"/>
          <w:sz w:val="24"/>
          <w:szCs w:val="24"/>
          <w:lang w:eastAsia="pt-BR"/>
        </w:rPr>
      </w:pPr>
    </w:p>
    <w:p w14:paraId="030A2600" w14:textId="77777777" w:rsidR="00B82FE6" w:rsidRDefault="00B82FE6" w:rsidP="003B4D0B">
      <w:pPr>
        <w:pStyle w:val="Legenda-TP"/>
        <w:rPr>
          <w:rFonts w:ascii="pt_serifregular" w:hAnsi="pt_serifregular"/>
          <w:color w:val="6C6C6C"/>
          <w:sz w:val="21"/>
          <w:szCs w:val="21"/>
          <w:shd w:val="clear" w:color="auto" w:fill="FFFFFF"/>
        </w:rPr>
      </w:pPr>
      <w:r w:rsidRPr="004102F3">
        <w:rPr>
          <w:noProof/>
          <w:color w:val="6C6C6C"/>
          <w:sz w:val="24"/>
          <w:szCs w:val="24"/>
        </w:rPr>
        <w:drawing>
          <wp:inline distT="0" distB="0" distL="0" distR="0" wp14:anchorId="083918A7" wp14:editId="1D2E46B5">
            <wp:extent cx="6681673" cy="4603898"/>
            <wp:effectExtent l="0" t="0" r="5080" b="6350"/>
            <wp:docPr id="23" name="Imagem 23" descr="Trata-se de uma animação que demonstra o uso dos atalhos Ctrl  com as setas direcionais dentro de uma tabela com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ata-se de uma animação que demonstra o uso dos atalhos Ctrl  com as setas direcionais dentro de uma tabela com dad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764" cy="4613607"/>
                    </a:xfrm>
                    <a:prstGeom prst="rect">
                      <a:avLst/>
                    </a:prstGeom>
                    <a:noFill/>
                    <a:ln>
                      <a:noFill/>
                    </a:ln>
                  </pic:spPr>
                </pic:pic>
              </a:graphicData>
            </a:graphic>
          </wp:inline>
        </w:drawing>
      </w:r>
      <w:r w:rsidRPr="00B82FE6">
        <w:rPr>
          <w:rFonts w:ascii="pt_serifregular" w:hAnsi="pt_serifregular"/>
          <w:color w:val="6C6C6C"/>
          <w:sz w:val="21"/>
          <w:szCs w:val="21"/>
          <w:shd w:val="clear" w:color="auto" w:fill="FFFFFF"/>
        </w:rPr>
        <w:t xml:space="preserve"> </w:t>
      </w:r>
    </w:p>
    <w:p w14:paraId="0C065A7D" w14:textId="77777777" w:rsidR="00B82FE6" w:rsidRDefault="00B82FE6" w:rsidP="003B4D0B">
      <w:pPr>
        <w:pStyle w:val="Legenda-TP"/>
        <w:rPr>
          <w:rFonts w:ascii="pt_serifregular" w:hAnsi="pt_serifregular"/>
          <w:color w:val="6C6C6C"/>
          <w:sz w:val="21"/>
          <w:szCs w:val="21"/>
          <w:shd w:val="clear" w:color="auto" w:fill="FFFFFF"/>
        </w:rPr>
      </w:pPr>
    </w:p>
    <w:p w14:paraId="4D213E99" w14:textId="37607F74" w:rsidR="003B4D0B" w:rsidRDefault="00B82FE6" w:rsidP="003B4D0B">
      <w:pPr>
        <w:pStyle w:val="Legenda-TP"/>
      </w:pPr>
      <w:r w:rsidRPr="00B82FE6">
        <w:t>Movimentação em tabelas com o CTRL + teclas direcionais</w:t>
      </w:r>
    </w:p>
    <w:p w14:paraId="1F6AAEC6" w14:textId="77777777" w:rsidR="00B82FE6" w:rsidRPr="004102F3" w:rsidRDefault="00B82FE6" w:rsidP="003B4D0B">
      <w:pPr>
        <w:pStyle w:val="Legenda-TP"/>
      </w:pPr>
    </w:p>
    <w:p w14:paraId="2175C76B" w14:textId="77777777" w:rsidR="004102F3" w:rsidRPr="004102F3" w:rsidRDefault="004102F3" w:rsidP="00B82FE6">
      <w:pPr>
        <w:pStyle w:val="SemEspaamento"/>
        <w:numPr>
          <w:ilvl w:val="0"/>
          <w:numId w:val="20"/>
        </w:numPr>
        <w:rPr>
          <w:lang w:eastAsia="pt-BR"/>
        </w:rPr>
      </w:pPr>
      <w:r w:rsidRPr="004102F3">
        <w:rPr>
          <w:b/>
          <w:bCs/>
          <w:i/>
          <w:iCs/>
          <w:u w:val="single"/>
          <w:lang w:eastAsia="pt-BR"/>
        </w:rPr>
        <w:t>CTRL</w:t>
      </w:r>
      <w:r w:rsidRPr="004102F3">
        <w:rPr>
          <w:b/>
          <w:bCs/>
          <w:lang w:eastAsia="pt-BR"/>
        </w:rPr>
        <w:t> + </w:t>
      </w:r>
      <w:r w:rsidRPr="004102F3">
        <w:rPr>
          <w:b/>
          <w:bCs/>
          <w:i/>
          <w:iCs/>
          <w:u w:val="single"/>
          <w:lang w:eastAsia="pt-BR"/>
        </w:rPr>
        <w:t>Home</w:t>
      </w:r>
      <w:r w:rsidRPr="004102F3">
        <w:rPr>
          <w:b/>
          <w:bCs/>
          <w:lang w:eastAsia="pt-BR"/>
        </w:rPr>
        <w:t>:</w:t>
      </w:r>
      <w:r w:rsidRPr="004102F3">
        <w:rPr>
          <w:lang w:eastAsia="pt-BR"/>
        </w:rPr>
        <w:t> deslocamento para o início da planilha;</w:t>
      </w:r>
    </w:p>
    <w:p w14:paraId="3E701DFA" w14:textId="77777777" w:rsidR="004102F3" w:rsidRPr="004102F3" w:rsidRDefault="004102F3" w:rsidP="00B82FE6">
      <w:pPr>
        <w:pStyle w:val="SemEspaamento"/>
        <w:numPr>
          <w:ilvl w:val="0"/>
          <w:numId w:val="20"/>
        </w:numPr>
        <w:rPr>
          <w:lang w:eastAsia="pt-BR"/>
        </w:rPr>
      </w:pPr>
      <w:r w:rsidRPr="004102F3">
        <w:rPr>
          <w:b/>
          <w:bCs/>
          <w:i/>
          <w:iCs/>
          <w:u w:val="single"/>
          <w:lang w:eastAsia="pt-BR"/>
        </w:rPr>
        <w:t>CTRL</w:t>
      </w:r>
      <w:r w:rsidRPr="004102F3">
        <w:rPr>
          <w:b/>
          <w:bCs/>
          <w:lang w:eastAsia="pt-BR"/>
        </w:rPr>
        <w:t> + </w:t>
      </w:r>
      <w:r w:rsidRPr="004102F3">
        <w:rPr>
          <w:b/>
          <w:bCs/>
          <w:i/>
          <w:iCs/>
          <w:u w:val="single"/>
          <w:lang w:eastAsia="pt-BR"/>
        </w:rPr>
        <w:t>End</w:t>
      </w:r>
      <w:r w:rsidRPr="004102F3">
        <w:rPr>
          <w:b/>
          <w:bCs/>
          <w:lang w:eastAsia="pt-BR"/>
        </w:rPr>
        <w:t>:</w:t>
      </w:r>
      <w:r w:rsidRPr="004102F3">
        <w:rPr>
          <w:lang w:eastAsia="pt-BR"/>
        </w:rPr>
        <w:t> deslocamento para a última célula que contenha dados na planilha.</w:t>
      </w:r>
    </w:p>
    <w:p w14:paraId="4A712DFB" w14:textId="77777777" w:rsidR="00B82FE6" w:rsidRDefault="00B82FE6" w:rsidP="00B82FE6">
      <w:pPr>
        <w:pStyle w:val="SemEspaamento"/>
        <w:rPr>
          <w:lang w:eastAsia="pt-BR"/>
        </w:rPr>
      </w:pPr>
    </w:p>
    <w:p w14:paraId="6E3ACBF2" w14:textId="72FDC501" w:rsidR="004102F3" w:rsidRDefault="004102F3" w:rsidP="00B82FE6">
      <w:pPr>
        <w:pStyle w:val="SemEspaamento"/>
        <w:ind w:firstLine="360"/>
        <w:rPr>
          <w:lang w:eastAsia="pt-BR"/>
        </w:rPr>
      </w:pPr>
      <w:r w:rsidRPr="004102F3">
        <w:rPr>
          <w:lang w:eastAsia="pt-BR"/>
        </w:rPr>
        <w:t>Vimos que para selecionar uma célula, basta clicar nela ou encontrá-la por meio das opções de navegação, mas uma opção muito útil é fazer a seleção de múltiplas células, para isso também temos algumas possibilidades:</w:t>
      </w:r>
    </w:p>
    <w:p w14:paraId="0C7BBADE" w14:textId="77777777" w:rsidR="00B82FE6" w:rsidRPr="004102F3" w:rsidRDefault="00B82FE6" w:rsidP="00B82FE6">
      <w:pPr>
        <w:pStyle w:val="SemEspaamento"/>
        <w:rPr>
          <w:lang w:eastAsia="pt-BR"/>
        </w:rPr>
      </w:pPr>
    </w:p>
    <w:p w14:paraId="60AEF1BB" w14:textId="77777777" w:rsidR="004102F3" w:rsidRPr="004102F3" w:rsidRDefault="004102F3" w:rsidP="00B82FE6">
      <w:pPr>
        <w:pStyle w:val="SemEspaamento"/>
        <w:numPr>
          <w:ilvl w:val="0"/>
          <w:numId w:val="21"/>
        </w:numPr>
        <w:rPr>
          <w:lang w:eastAsia="pt-BR"/>
        </w:rPr>
      </w:pPr>
      <w:r w:rsidRPr="004102F3">
        <w:rPr>
          <w:b/>
          <w:bCs/>
          <w:lang w:eastAsia="pt-BR"/>
        </w:rPr>
        <w:t>Células adjacentes com o mouse:</w:t>
      </w:r>
      <w:r w:rsidRPr="004102F3">
        <w:rPr>
          <w:lang w:eastAsia="pt-BR"/>
        </w:rPr>
        <w:t> clique com o botão esquerdo do mouse na primeira célula desejada, segure o botão e arraste até a última célula necessária, criando uma caixa de seleção;</w:t>
      </w:r>
    </w:p>
    <w:p w14:paraId="327C85A6" w14:textId="3B87DDB0" w:rsidR="004102F3" w:rsidRDefault="004102F3" w:rsidP="00B82FE6">
      <w:pPr>
        <w:shd w:val="clear" w:color="auto" w:fill="FFFFFF"/>
        <w:spacing w:after="0" w:line="240" w:lineRule="auto"/>
        <w:jc w:val="center"/>
        <w:rPr>
          <w:rFonts w:eastAsia="Times New Roman" w:cstheme="minorHAnsi"/>
          <w:color w:val="6C6C6C"/>
          <w:sz w:val="24"/>
          <w:szCs w:val="24"/>
          <w:lang w:eastAsia="pt-BR"/>
        </w:rPr>
      </w:pPr>
      <w:r w:rsidRPr="004102F3">
        <w:rPr>
          <w:rFonts w:eastAsia="Times New Roman" w:cstheme="minorHAnsi"/>
          <w:noProof/>
          <w:color w:val="6C6C6C"/>
          <w:sz w:val="24"/>
          <w:szCs w:val="24"/>
          <w:lang w:eastAsia="pt-BR"/>
        </w:rPr>
        <w:lastRenderedPageBreak/>
        <w:drawing>
          <wp:inline distT="0" distB="0" distL="0" distR="0" wp14:anchorId="3D693074" wp14:editId="382568ED">
            <wp:extent cx="6774643" cy="4257675"/>
            <wp:effectExtent l="0" t="0" r="7620" b="0"/>
            <wp:docPr id="24" name="Imagem 24" descr="A animação demonstra uma seleção de células adjacentes com o mouse, clicando e arrastando, criando uma caixa de sele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animação demonstra uma seleção de células adjacentes com o mouse, clicando e arrastando, criando uma caixa de seleçã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84750" cy="4264027"/>
                    </a:xfrm>
                    <a:prstGeom prst="rect">
                      <a:avLst/>
                    </a:prstGeom>
                    <a:noFill/>
                    <a:ln>
                      <a:noFill/>
                    </a:ln>
                  </pic:spPr>
                </pic:pic>
              </a:graphicData>
            </a:graphic>
          </wp:inline>
        </w:drawing>
      </w:r>
    </w:p>
    <w:p w14:paraId="66506E2B" w14:textId="77777777" w:rsidR="00B82FE6" w:rsidRPr="004102F3" w:rsidRDefault="00B82FE6" w:rsidP="00B82FE6">
      <w:pPr>
        <w:shd w:val="clear" w:color="auto" w:fill="FFFFFF"/>
        <w:spacing w:after="0" w:line="240" w:lineRule="auto"/>
        <w:jc w:val="center"/>
        <w:rPr>
          <w:rFonts w:eastAsia="Times New Roman" w:cstheme="minorHAnsi"/>
          <w:color w:val="6C6C6C"/>
          <w:sz w:val="24"/>
          <w:szCs w:val="24"/>
          <w:lang w:eastAsia="pt-BR"/>
        </w:rPr>
      </w:pPr>
    </w:p>
    <w:p w14:paraId="6E200EAA" w14:textId="369F6188" w:rsidR="004102F3" w:rsidRPr="00B82FE6" w:rsidRDefault="004102F3" w:rsidP="00B82FE6">
      <w:pPr>
        <w:pStyle w:val="Legenda-TP"/>
      </w:pPr>
      <w:r w:rsidRPr="00B82FE6">
        <w:t>Seleção de células adjacentes com o mouse</w:t>
      </w:r>
    </w:p>
    <w:p w14:paraId="1B6D6631" w14:textId="77777777" w:rsidR="00B82FE6" w:rsidRPr="004102F3" w:rsidRDefault="00B82FE6" w:rsidP="00B82FE6">
      <w:pPr>
        <w:pStyle w:val="Legenda-TP"/>
      </w:pPr>
    </w:p>
    <w:p w14:paraId="5EDF7609" w14:textId="5CA0EADB" w:rsidR="004102F3" w:rsidRDefault="004102F3" w:rsidP="00B82FE6">
      <w:pPr>
        <w:pStyle w:val="SemEspaamento"/>
        <w:numPr>
          <w:ilvl w:val="0"/>
          <w:numId w:val="21"/>
        </w:numPr>
        <w:rPr>
          <w:lang w:eastAsia="pt-BR"/>
        </w:rPr>
      </w:pPr>
      <w:r w:rsidRPr="004102F3">
        <w:rPr>
          <w:b/>
          <w:bCs/>
          <w:lang w:eastAsia="pt-BR"/>
        </w:rPr>
        <w:t>Células adjacentes com o </w:t>
      </w:r>
      <w:r w:rsidRPr="004102F3">
        <w:rPr>
          <w:b/>
          <w:bCs/>
          <w:i/>
          <w:iCs/>
          <w:u w:val="single"/>
          <w:lang w:eastAsia="pt-BR"/>
        </w:rPr>
        <w:t>SHIFT</w:t>
      </w:r>
      <w:r w:rsidRPr="004102F3">
        <w:rPr>
          <w:b/>
          <w:bCs/>
          <w:lang w:eastAsia="pt-BR"/>
        </w:rPr>
        <w:t> e mouse:</w:t>
      </w:r>
      <w:r w:rsidRPr="004102F3">
        <w:rPr>
          <w:lang w:eastAsia="pt-BR"/>
        </w:rPr>
        <w:t> selecione a primeira célula desejada, pressione a tecla </w:t>
      </w:r>
      <w:r w:rsidRPr="004102F3">
        <w:rPr>
          <w:i/>
          <w:iCs/>
          <w:u w:val="single"/>
          <w:lang w:eastAsia="pt-BR"/>
        </w:rPr>
        <w:t>SHIFT</w:t>
      </w:r>
      <w:r w:rsidRPr="004102F3">
        <w:rPr>
          <w:lang w:eastAsia="pt-BR"/>
        </w:rPr>
        <w:t> e, segurando-a, clique na última célula da caixa de seleção;</w:t>
      </w:r>
    </w:p>
    <w:p w14:paraId="245EC8D3" w14:textId="77777777" w:rsidR="00B82FE6" w:rsidRPr="004102F3" w:rsidRDefault="00B82FE6" w:rsidP="00B82FE6">
      <w:pPr>
        <w:shd w:val="clear" w:color="auto" w:fill="FFFFFF"/>
        <w:spacing w:after="0" w:line="240" w:lineRule="auto"/>
        <w:ind w:left="1881"/>
        <w:jc w:val="both"/>
        <w:rPr>
          <w:rFonts w:eastAsia="Times New Roman" w:cstheme="minorHAnsi"/>
          <w:color w:val="6C6C6C"/>
          <w:sz w:val="24"/>
          <w:szCs w:val="24"/>
          <w:lang w:eastAsia="pt-BR"/>
        </w:rPr>
      </w:pPr>
    </w:p>
    <w:p w14:paraId="3DC00EDC" w14:textId="34A9B891" w:rsidR="004102F3" w:rsidRDefault="004102F3" w:rsidP="004102F3">
      <w:pPr>
        <w:shd w:val="clear" w:color="auto" w:fill="FFFFFF"/>
        <w:spacing w:after="0" w:line="240" w:lineRule="auto"/>
        <w:jc w:val="both"/>
        <w:rPr>
          <w:rFonts w:eastAsia="Times New Roman" w:cstheme="minorHAnsi"/>
          <w:color w:val="6C6C6C"/>
          <w:sz w:val="24"/>
          <w:szCs w:val="24"/>
          <w:lang w:eastAsia="pt-BR"/>
        </w:rPr>
      </w:pPr>
      <w:r w:rsidRPr="004102F3">
        <w:rPr>
          <w:rFonts w:eastAsia="Times New Roman" w:cstheme="minorHAnsi"/>
          <w:noProof/>
          <w:color w:val="6C6C6C"/>
          <w:sz w:val="24"/>
          <w:szCs w:val="24"/>
          <w:lang w:eastAsia="pt-BR"/>
        </w:rPr>
        <w:drawing>
          <wp:inline distT="0" distB="0" distL="0" distR="0" wp14:anchorId="1FCEA6B0" wp14:editId="14BAC840">
            <wp:extent cx="6733067" cy="4180508"/>
            <wp:effectExtent l="0" t="0" r="0" b="0"/>
            <wp:docPr id="25" name="Imagem 25" descr="A animação mostra uma seleção de células adjacentes clicando na primeira célula da tabela, pressionando a tecla shift e clicando na última célula da tab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animação mostra uma seleção de células adjacentes clicando na primeira célula da tabela, pressionando a tecla shift e clicando na última célula da tabel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41977" cy="4186040"/>
                    </a:xfrm>
                    <a:prstGeom prst="rect">
                      <a:avLst/>
                    </a:prstGeom>
                    <a:noFill/>
                    <a:ln>
                      <a:noFill/>
                    </a:ln>
                  </pic:spPr>
                </pic:pic>
              </a:graphicData>
            </a:graphic>
          </wp:inline>
        </w:drawing>
      </w:r>
    </w:p>
    <w:p w14:paraId="6E1A5F40" w14:textId="77777777" w:rsidR="00B82FE6" w:rsidRPr="004102F3" w:rsidRDefault="00B82FE6" w:rsidP="004102F3">
      <w:pPr>
        <w:shd w:val="clear" w:color="auto" w:fill="FFFFFF"/>
        <w:spacing w:after="0" w:line="240" w:lineRule="auto"/>
        <w:jc w:val="both"/>
        <w:rPr>
          <w:rFonts w:eastAsia="Times New Roman" w:cstheme="minorHAnsi"/>
          <w:color w:val="6C6C6C"/>
          <w:sz w:val="24"/>
          <w:szCs w:val="24"/>
          <w:lang w:eastAsia="pt-BR"/>
        </w:rPr>
      </w:pPr>
    </w:p>
    <w:p w14:paraId="0C06F4BA" w14:textId="77777777" w:rsidR="004102F3" w:rsidRPr="004102F3" w:rsidRDefault="004102F3" w:rsidP="00B82FE6">
      <w:pPr>
        <w:pStyle w:val="Legenda-TP"/>
      </w:pPr>
      <w:r w:rsidRPr="004102F3">
        <w:t>Fonte: Seleção de células adjacentes com o SHIFT e mouse</w:t>
      </w:r>
    </w:p>
    <w:p w14:paraId="01E73F24" w14:textId="12FC2ED7" w:rsidR="004102F3" w:rsidRDefault="004102F3" w:rsidP="00B82FE6">
      <w:pPr>
        <w:pStyle w:val="SemEspaamento"/>
        <w:numPr>
          <w:ilvl w:val="0"/>
          <w:numId w:val="21"/>
        </w:numPr>
        <w:rPr>
          <w:lang w:eastAsia="pt-BR"/>
        </w:rPr>
      </w:pPr>
      <w:r w:rsidRPr="004102F3">
        <w:rPr>
          <w:b/>
          <w:bCs/>
          <w:lang w:eastAsia="pt-BR"/>
        </w:rPr>
        <w:lastRenderedPageBreak/>
        <w:t>Células adjacentes com o </w:t>
      </w:r>
      <w:r w:rsidRPr="004102F3">
        <w:rPr>
          <w:b/>
          <w:bCs/>
          <w:i/>
          <w:iCs/>
          <w:u w:val="single"/>
          <w:lang w:eastAsia="pt-BR"/>
        </w:rPr>
        <w:t>SHIFT</w:t>
      </w:r>
      <w:r w:rsidRPr="004102F3">
        <w:rPr>
          <w:b/>
          <w:bCs/>
          <w:lang w:eastAsia="pt-BR"/>
        </w:rPr>
        <w:t> e teclas de direção:</w:t>
      </w:r>
      <w:r w:rsidRPr="004102F3">
        <w:rPr>
          <w:lang w:eastAsia="pt-BR"/>
        </w:rPr>
        <w:t xml:space="preserve"> selecione a primeira célula desejada, pressione e </w:t>
      </w:r>
      <w:r w:rsidR="00B82FE6" w:rsidRPr="004102F3">
        <w:rPr>
          <w:lang w:eastAsia="pt-BR"/>
        </w:rPr>
        <w:t>segura</w:t>
      </w:r>
      <w:r w:rsidRPr="004102F3">
        <w:rPr>
          <w:lang w:eastAsia="pt-BR"/>
        </w:rPr>
        <w:t xml:space="preserve"> a tecla </w:t>
      </w:r>
      <w:r w:rsidRPr="004102F3">
        <w:rPr>
          <w:i/>
          <w:iCs/>
          <w:u w:val="single"/>
          <w:lang w:eastAsia="pt-BR"/>
        </w:rPr>
        <w:t>SHIFT</w:t>
      </w:r>
      <w:r w:rsidRPr="004102F3">
        <w:rPr>
          <w:lang w:eastAsia="pt-BR"/>
        </w:rPr>
        <w:t> enquanto aperta as teclas de direção para expandir aos poucos a seleção;</w:t>
      </w:r>
    </w:p>
    <w:p w14:paraId="455AA200" w14:textId="77777777" w:rsidR="00B82FE6" w:rsidRPr="004102F3" w:rsidRDefault="00B82FE6" w:rsidP="00B82FE6">
      <w:pPr>
        <w:pStyle w:val="SemEspaamento"/>
        <w:ind w:left="720"/>
        <w:rPr>
          <w:lang w:eastAsia="pt-BR"/>
        </w:rPr>
      </w:pPr>
    </w:p>
    <w:p w14:paraId="1F6E0B11" w14:textId="77777777" w:rsidR="004102F3" w:rsidRPr="004102F3" w:rsidRDefault="004102F3" w:rsidP="00B82FE6">
      <w:pPr>
        <w:shd w:val="clear" w:color="auto" w:fill="FFFFFF"/>
        <w:spacing w:after="0" w:line="240" w:lineRule="auto"/>
        <w:jc w:val="center"/>
        <w:rPr>
          <w:rFonts w:eastAsia="Times New Roman" w:cstheme="minorHAnsi"/>
          <w:color w:val="6C6C6C"/>
          <w:sz w:val="24"/>
          <w:szCs w:val="24"/>
          <w:lang w:eastAsia="pt-BR"/>
        </w:rPr>
      </w:pPr>
      <w:r w:rsidRPr="004102F3">
        <w:rPr>
          <w:rFonts w:eastAsia="Times New Roman" w:cstheme="minorHAnsi"/>
          <w:noProof/>
          <w:color w:val="6C6C6C"/>
          <w:sz w:val="24"/>
          <w:szCs w:val="24"/>
          <w:lang w:eastAsia="pt-BR"/>
        </w:rPr>
        <w:drawing>
          <wp:inline distT="0" distB="0" distL="0" distR="0" wp14:anchorId="2C758893" wp14:editId="19A13447">
            <wp:extent cx="6848076" cy="4251916"/>
            <wp:effectExtent l="0" t="0" r="0" b="0"/>
            <wp:docPr id="26" name="Imagem 26" descr="A animação mostra a seleção de células adjacentes com o shift e as teclas de direção conforme explicado n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animação mostra a seleção de células adjacentes com o shift e as teclas de direção conforme explicado no tex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7140" cy="4257544"/>
                    </a:xfrm>
                    <a:prstGeom prst="rect">
                      <a:avLst/>
                    </a:prstGeom>
                    <a:noFill/>
                    <a:ln>
                      <a:noFill/>
                    </a:ln>
                  </pic:spPr>
                </pic:pic>
              </a:graphicData>
            </a:graphic>
          </wp:inline>
        </w:drawing>
      </w:r>
    </w:p>
    <w:p w14:paraId="5BAB4D7D" w14:textId="23952B22" w:rsidR="004102F3" w:rsidRDefault="004102F3" w:rsidP="00B82FE6">
      <w:pPr>
        <w:pStyle w:val="Legenda-TP"/>
      </w:pPr>
      <w:r w:rsidRPr="004102F3">
        <w:t>Seleção de células adjacentes com o SHIFT e teclas de direção</w:t>
      </w:r>
    </w:p>
    <w:p w14:paraId="2CA483B4" w14:textId="77777777" w:rsidR="00B82FE6" w:rsidRPr="00B82FE6" w:rsidRDefault="00B82FE6" w:rsidP="00B82FE6">
      <w:pPr>
        <w:pStyle w:val="SemEspaamento"/>
      </w:pPr>
    </w:p>
    <w:p w14:paraId="55C89BBC" w14:textId="43A288CB" w:rsidR="004102F3" w:rsidRDefault="004102F3" w:rsidP="00B82FE6">
      <w:pPr>
        <w:pStyle w:val="SemEspaamento"/>
        <w:numPr>
          <w:ilvl w:val="0"/>
          <w:numId w:val="21"/>
        </w:numPr>
        <w:rPr>
          <w:rFonts w:eastAsia="Times New Roman" w:cstheme="minorHAnsi"/>
          <w:szCs w:val="24"/>
          <w:lang w:eastAsia="pt-BR"/>
        </w:rPr>
      </w:pPr>
      <w:r w:rsidRPr="00B82FE6">
        <w:rPr>
          <w:rFonts w:eastAsia="Times New Roman" w:cstheme="minorHAnsi"/>
          <w:b/>
          <w:bCs/>
          <w:szCs w:val="24"/>
          <w:lang w:eastAsia="pt-BR"/>
        </w:rPr>
        <w:t>Células alternadas:</w:t>
      </w:r>
      <w:r w:rsidRPr="00B82FE6">
        <w:rPr>
          <w:rFonts w:eastAsia="Times New Roman" w:cstheme="minorHAnsi"/>
          <w:szCs w:val="24"/>
          <w:lang w:eastAsia="pt-BR"/>
        </w:rPr>
        <w:t> selecione a primeira célula desejada e depois com a tecla </w:t>
      </w:r>
      <w:r w:rsidRPr="00B82FE6">
        <w:rPr>
          <w:rFonts w:eastAsia="Times New Roman" w:cstheme="minorHAnsi"/>
          <w:i/>
          <w:iCs/>
          <w:szCs w:val="24"/>
          <w:u w:val="single"/>
          <w:lang w:eastAsia="pt-BR"/>
        </w:rPr>
        <w:t>CTRL</w:t>
      </w:r>
      <w:r w:rsidRPr="00B82FE6">
        <w:rPr>
          <w:rFonts w:eastAsia="Times New Roman" w:cstheme="minorHAnsi"/>
          <w:szCs w:val="24"/>
          <w:lang w:eastAsia="pt-BR"/>
        </w:rPr>
        <w:t> pressionada clique nas demais.</w:t>
      </w:r>
    </w:p>
    <w:p w14:paraId="4D669A7A" w14:textId="77777777" w:rsidR="00B82FE6" w:rsidRPr="00B82FE6" w:rsidRDefault="00B82FE6" w:rsidP="00B82FE6">
      <w:pPr>
        <w:pStyle w:val="SemEspaamento"/>
        <w:ind w:left="720"/>
        <w:rPr>
          <w:rFonts w:eastAsia="Times New Roman" w:cstheme="minorHAnsi"/>
          <w:szCs w:val="24"/>
          <w:lang w:eastAsia="pt-BR"/>
        </w:rPr>
      </w:pPr>
    </w:p>
    <w:p w14:paraId="0C0B67A6" w14:textId="77777777" w:rsidR="004102F3" w:rsidRPr="004102F3" w:rsidRDefault="004102F3" w:rsidP="004102F3">
      <w:pPr>
        <w:shd w:val="clear" w:color="auto" w:fill="FFFFFF"/>
        <w:spacing w:after="0" w:line="240" w:lineRule="auto"/>
        <w:jc w:val="both"/>
        <w:rPr>
          <w:rFonts w:eastAsia="Times New Roman" w:cstheme="minorHAnsi"/>
          <w:color w:val="6C6C6C"/>
          <w:sz w:val="24"/>
          <w:szCs w:val="24"/>
          <w:lang w:eastAsia="pt-BR"/>
        </w:rPr>
      </w:pPr>
      <w:r w:rsidRPr="004102F3">
        <w:rPr>
          <w:rFonts w:eastAsia="Times New Roman" w:cstheme="minorHAnsi"/>
          <w:noProof/>
          <w:color w:val="6C6C6C"/>
          <w:sz w:val="24"/>
          <w:szCs w:val="24"/>
          <w:lang w:eastAsia="pt-BR"/>
        </w:rPr>
        <w:drawing>
          <wp:inline distT="0" distB="0" distL="0" distR="0" wp14:anchorId="45935257" wp14:editId="61D1AB39">
            <wp:extent cx="6784167" cy="4212236"/>
            <wp:effectExtent l="0" t="0" r="0" b="0"/>
            <wp:docPr id="27" name="Imagem 27" descr="A animação mostra a seleção de células alternadas com o Ctrl e e o mouse conforme explicado n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animação mostra a seleção de células alternadas com o Ctrl e e o mouse conforme explicado no tex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95110" cy="4219030"/>
                    </a:xfrm>
                    <a:prstGeom prst="rect">
                      <a:avLst/>
                    </a:prstGeom>
                    <a:noFill/>
                    <a:ln>
                      <a:noFill/>
                    </a:ln>
                  </pic:spPr>
                </pic:pic>
              </a:graphicData>
            </a:graphic>
          </wp:inline>
        </w:drawing>
      </w:r>
    </w:p>
    <w:p w14:paraId="2C93F172" w14:textId="77777777" w:rsidR="004102F3" w:rsidRPr="004102F3" w:rsidRDefault="004102F3" w:rsidP="00B82FE6">
      <w:pPr>
        <w:pStyle w:val="Legenda-TP"/>
      </w:pPr>
      <w:r w:rsidRPr="004102F3">
        <w:t>Seleção de células alternadas</w:t>
      </w:r>
    </w:p>
    <w:p w14:paraId="42A26759" w14:textId="1B8CF002" w:rsidR="004102F3" w:rsidRDefault="004102F3" w:rsidP="00B82FE6">
      <w:pPr>
        <w:pStyle w:val="SemEspaamento"/>
        <w:numPr>
          <w:ilvl w:val="0"/>
          <w:numId w:val="21"/>
        </w:numPr>
        <w:rPr>
          <w:lang w:eastAsia="pt-BR"/>
        </w:rPr>
      </w:pPr>
      <w:r w:rsidRPr="004102F3">
        <w:rPr>
          <w:b/>
          <w:bCs/>
          <w:lang w:eastAsia="pt-BR"/>
        </w:rPr>
        <w:lastRenderedPageBreak/>
        <w:t>Tabela inteira: </w:t>
      </w:r>
      <w:r w:rsidRPr="004102F3">
        <w:rPr>
          <w:lang w:eastAsia="pt-BR"/>
        </w:rPr>
        <w:t>clique em qualquer célula que faça parte da tabela, pressione a combinação de teclas </w:t>
      </w:r>
      <w:r w:rsidRPr="004102F3">
        <w:rPr>
          <w:i/>
          <w:iCs/>
          <w:u w:val="single"/>
          <w:lang w:eastAsia="pt-BR"/>
        </w:rPr>
        <w:t>CTRL</w:t>
      </w:r>
      <w:r w:rsidRPr="004102F3">
        <w:rPr>
          <w:lang w:eastAsia="pt-BR"/>
        </w:rPr>
        <w:t> + *.</w:t>
      </w:r>
    </w:p>
    <w:p w14:paraId="08E03B85" w14:textId="77777777" w:rsidR="00B82FE6" w:rsidRPr="004102F3" w:rsidRDefault="00B82FE6" w:rsidP="00B82FE6">
      <w:pPr>
        <w:pStyle w:val="SemEspaamento"/>
        <w:ind w:left="720"/>
        <w:rPr>
          <w:lang w:eastAsia="pt-BR"/>
        </w:rPr>
      </w:pPr>
    </w:p>
    <w:p w14:paraId="6B639F5D" w14:textId="77777777" w:rsidR="004102F3" w:rsidRPr="004102F3" w:rsidRDefault="004102F3" w:rsidP="00B82FE6">
      <w:pPr>
        <w:shd w:val="clear" w:color="auto" w:fill="FFFFFF"/>
        <w:spacing w:after="0" w:line="240" w:lineRule="auto"/>
        <w:jc w:val="center"/>
        <w:rPr>
          <w:rFonts w:eastAsia="Times New Roman" w:cstheme="minorHAnsi"/>
          <w:color w:val="6C6C6C"/>
          <w:sz w:val="24"/>
          <w:szCs w:val="24"/>
          <w:lang w:eastAsia="pt-BR"/>
        </w:rPr>
      </w:pPr>
      <w:r w:rsidRPr="004102F3">
        <w:rPr>
          <w:rFonts w:eastAsia="Times New Roman" w:cstheme="minorHAnsi"/>
          <w:noProof/>
          <w:color w:val="6C6C6C"/>
          <w:sz w:val="24"/>
          <w:szCs w:val="24"/>
          <w:lang w:eastAsia="pt-BR"/>
        </w:rPr>
        <w:drawing>
          <wp:inline distT="0" distB="0" distL="0" distR="0" wp14:anchorId="5C530CC2" wp14:editId="5D3A2AE8">
            <wp:extent cx="6608331" cy="4103060"/>
            <wp:effectExtent l="0" t="0" r="2540" b="0"/>
            <wp:docPr id="28" name="Imagem 28" descr="A animação mostra a seleção de uma tabela inteira com o Ctrl mais asterisco conforme explicado n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animação mostra a seleção de uma tabela inteira com o Ctrl mais asterisco conforme explicado no tex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5982" cy="4107810"/>
                    </a:xfrm>
                    <a:prstGeom prst="rect">
                      <a:avLst/>
                    </a:prstGeom>
                    <a:noFill/>
                    <a:ln>
                      <a:noFill/>
                    </a:ln>
                  </pic:spPr>
                </pic:pic>
              </a:graphicData>
            </a:graphic>
          </wp:inline>
        </w:drawing>
      </w:r>
    </w:p>
    <w:p w14:paraId="67E5B169" w14:textId="6A7729AF" w:rsidR="004102F3" w:rsidRDefault="004102F3" w:rsidP="00B82FE6">
      <w:pPr>
        <w:pStyle w:val="Legenda-TP"/>
      </w:pPr>
      <w:r w:rsidRPr="004102F3">
        <w:t>Seleção de tabela inteira</w:t>
      </w:r>
    </w:p>
    <w:p w14:paraId="78871E06" w14:textId="77777777" w:rsidR="00B82FE6" w:rsidRPr="004102F3" w:rsidRDefault="00B82FE6" w:rsidP="00B82FE6">
      <w:pPr>
        <w:pStyle w:val="Legenda-TP"/>
      </w:pPr>
    </w:p>
    <w:p w14:paraId="71D40872" w14:textId="61DC5904" w:rsidR="004102F3" w:rsidRDefault="004102F3" w:rsidP="00B82FE6">
      <w:pPr>
        <w:pStyle w:val="SemEspaamento"/>
        <w:ind w:firstLine="708"/>
        <w:rPr>
          <w:lang w:eastAsia="pt-BR"/>
        </w:rPr>
      </w:pPr>
      <w:r w:rsidRPr="004102F3">
        <w:rPr>
          <w:lang w:eastAsia="pt-BR"/>
        </w:rPr>
        <w:t>Você pode combinar atalhos diferentes para uma seleção mais precisa e rápida. Por exemplo, pressionando o </w:t>
      </w:r>
      <w:r w:rsidRPr="004102F3">
        <w:rPr>
          <w:i/>
          <w:iCs/>
          <w:u w:val="single"/>
          <w:lang w:eastAsia="pt-BR"/>
        </w:rPr>
        <w:t>SHIFT</w:t>
      </w:r>
      <w:r w:rsidRPr="004102F3">
        <w:rPr>
          <w:lang w:eastAsia="pt-BR"/>
        </w:rPr>
        <w:t> + </w:t>
      </w:r>
      <w:r w:rsidRPr="004102F3">
        <w:rPr>
          <w:i/>
          <w:iCs/>
          <w:u w:val="single"/>
          <w:lang w:eastAsia="pt-BR"/>
        </w:rPr>
        <w:t>CTRL</w:t>
      </w:r>
      <w:r w:rsidRPr="004102F3">
        <w:rPr>
          <w:lang w:eastAsia="pt-BR"/>
        </w:rPr>
        <w:t> + </w:t>
      </w:r>
      <w:r w:rsidRPr="004102F3">
        <w:rPr>
          <w:i/>
          <w:iCs/>
          <w:u w:val="single"/>
          <w:lang w:eastAsia="pt-BR"/>
        </w:rPr>
        <w:t>Teclas direcionais</w:t>
      </w:r>
      <w:r w:rsidRPr="004102F3">
        <w:rPr>
          <w:lang w:eastAsia="pt-BR"/>
        </w:rPr>
        <w:t> para alcançar os limites da tabela ou da planilha.</w:t>
      </w:r>
    </w:p>
    <w:p w14:paraId="5D4FD2DB" w14:textId="77777777" w:rsidR="00B82FE6" w:rsidRPr="004102F3" w:rsidRDefault="00B82FE6" w:rsidP="00B82FE6">
      <w:pPr>
        <w:pStyle w:val="SemEspaamento"/>
        <w:ind w:firstLine="708"/>
        <w:rPr>
          <w:lang w:eastAsia="pt-BR"/>
        </w:rPr>
      </w:pPr>
    </w:p>
    <w:p w14:paraId="6E54EE8E" w14:textId="31F3BB91" w:rsidR="004102F3" w:rsidRDefault="004102F3" w:rsidP="004102F3">
      <w:pPr>
        <w:shd w:val="clear" w:color="auto" w:fill="FFFFFF"/>
        <w:spacing w:after="0" w:line="240" w:lineRule="auto"/>
        <w:jc w:val="both"/>
        <w:rPr>
          <w:rFonts w:eastAsia="Times New Roman" w:cstheme="minorHAnsi"/>
          <w:color w:val="6C6C6C"/>
          <w:sz w:val="24"/>
          <w:szCs w:val="24"/>
          <w:lang w:eastAsia="pt-BR"/>
        </w:rPr>
      </w:pPr>
      <w:r w:rsidRPr="004102F3">
        <w:rPr>
          <w:rFonts w:eastAsia="Times New Roman" w:cstheme="minorHAnsi"/>
          <w:noProof/>
          <w:color w:val="6C6C6C"/>
          <w:sz w:val="24"/>
          <w:szCs w:val="24"/>
          <w:lang w:eastAsia="pt-BR"/>
        </w:rPr>
        <w:drawing>
          <wp:inline distT="0" distB="0" distL="0" distR="0" wp14:anchorId="7662FAF4" wp14:editId="19E0D872">
            <wp:extent cx="6760931" cy="4197808"/>
            <wp:effectExtent l="0" t="0" r="1905" b="0"/>
            <wp:docPr id="29" name="Imagem 29" descr="A animação mostra a seleção de uma tabela usando a combinação de atalhos shift mais ctrl mais teclas direcionais, conforme explicado n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animação mostra a seleção de uma tabela usando a combinação de atalhos shift mais ctrl mais teclas direcionais, conforme explicado no tex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69396" cy="4203064"/>
                    </a:xfrm>
                    <a:prstGeom prst="rect">
                      <a:avLst/>
                    </a:prstGeom>
                    <a:noFill/>
                    <a:ln>
                      <a:noFill/>
                    </a:ln>
                  </pic:spPr>
                </pic:pic>
              </a:graphicData>
            </a:graphic>
          </wp:inline>
        </w:drawing>
      </w:r>
    </w:p>
    <w:p w14:paraId="6E6F8037" w14:textId="77777777" w:rsidR="00B82FE6" w:rsidRPr="004102F3" w:rsidRDefault="00B82FE6" w:rsidP="004102F3">
      <w:pPr>
        <w:shd w:val="clear" w:color="auto" w:fill="FFFFFF"/>
        <w:spacing w:after="0" w:line="240" w:lineRule="auto"/>
        <w:jc w:val="both"/>
        <w:rPr>
          <w:rFonts w:eastAsia="Times New Roman" w:cstheme="minorHAnsi"/>
          <w:color w:val="6C6C6C"/>
          <w:sz w:val="24"/>
          <w:szCs w:val="24"/>
          <w:lang w:eastAsia="pt-BR"/>
        </w:rPr>
      </w:pPr>
    </w:p>
    <w:p w14:paraId="4B50A237" w14:textId="77777777" w:rsidR="004102F3" w:rsidRPr="004102F3" w:rsidRDefault="004102F3" w:rsidP="00B82FE6">
      <w:pPr>
        <w:pStyle w:val="Legenda-TP"/>
      </w:pPr>
      <w:r w:rsidRPr="004102F3">
        <w:t>Combinando atalhos para seleção</w:t>
      </w:r>
    </w:p>
    <w:p w14:paraId="4A0B0157" w14:textId="21CDE400" w:rsidR="000D7E71" w:rsidRPr="00B82FE6" w:rsidRDefault="004102F3">
      <w:pPr>
        <w:rPr>
          <w:rFonts w:cstheme="minorHAnsi"/>
          <w:sz w:val="32"/>
          <w:szCs w:val="32"/>
        </w:rPr>
      </w:pPr>
      <w:r w:rsidRPr="00B82FE6">
        <w:rPr>
          <w:rFonts w:cstheme="minorHAnsi"/>
          <w:sz w:val="32"/>
          <w:szCs w:val="32"/>
        </w:rPr>
        <w:lastRenderedPageBreak/>
        <w:t>V</w:t>
      </w:r>
      <w:r w:rsidR="00B82FE6">
        <w:rPr>
          <w:rFonts w:cstheme="minorHAnsi"/>
          <w:sz w:val="32"/>
          <w:szCs w:val="32"/>
        </w:rPr>
        <w:t>Í</w:t>
      </w:r>
      <w:r w:rsidRPr="00B82FE6">
        <w:rPr>
          <w:rFonts w:cstheme="minorHAnsi"/>
          <w:sz w:val="32"/>
          <w:szCs w:val="32"/>
        </w:rPr>
        <w:t>DEO</w:t>
      </w:r>
      <w:r w:rsidR="00B82FE6">
        <w:rPr>
          <w:rFonts w:cstheme="minorHAnsi"/>
          <w:sz w:val="32"/>
          <w:szCs w:val="32"/>
        </w:rPr>
        <w:t xml:space="preserve"> </w:t>
      </w:r>
    </w:p>
    <w:p w14:paraId="2E38C705" w14:textId="77777777" w:rsidR="004102F3" w:rsidRPr="00B82FE6" w:rsidRDefault="004102F3" w:rsidP="00B82FE6">
      <w:pPr>
        <w:pStyle w:val="Referncia-TP"/>
      </w:pPr>
      <w:r w:rsidRPr="00B82FE6">
        <w:rPr>
          <w:rStyle w:val="bcdestaque-titulo"/>
        </w:rPr>
        <w:t>DICA:</w:t>
      </w:r>
    </w:p>
    <w:p w14:paraId="5337D824" w14:textId="5E0204EB" w:rsidR="004102F3" w:rsidRDefault="004102F3" w:rsidP="00B82FE6">
      <w:pPr>
        <w:pStyle w:val="SemEspaamento"/>
        <w:ind w:firstLine="708"/>
      </w:pPr>
      <w:r w:rsidRPr="004102F3">
        <w:t>Disponível a partir do Excel 2019 - Você pode retirar células de uma seleção pressionando as teclas </w:t>
      </w:r>
      <w:r w:rsidRPr="004102F3">
        <w:rPr>
          <w:rStyle w:val="nfase"/>
          <w:rFonts w:cstheme="minorHAnsi"/>
          <w:color w:val="6C6C6C"/>
          <w:spacing w:val="6"/>
          <w:u w:val="single"/>
        </w:rPr>
        <w:t>SHIFT</w:t>
      </w:r>
      <w:r w:rsidRPr="004102F3">
        <w:t> + </w:t>
      </w:r>
      <w:r w:rsidRPr="004102F3">
        <w:rPr>
          <w:rStyle w:val="nfase"/>
          <w:rFonts w:cstheme="minorHAnsi"/>
          <w:color w:val="6C6C6C"/>
          <w:spacing w:val="6"/>
          <w:u w:val="single"/>
        </w:rPr>
        <w:t>CTRL</w:t>
      </w:r>
      <w:r w:rsidRPr="004102F3">
        <w:t> e clicando nas células que deseja remover.</w:t>
      </w:r>
    </w:p>
    <w:p w14:paraId="0E8390FA" w14:textId="77777777" w:rsidR="00B82FE6" w:rsidRPr="004102F3" w:rsidRDefault="00B82FE6" w:rsidP="00B82FE6">
      <w:pPr>
        <w:pStyle w:val="SemEspaamento"/>
      </w:pPr>
    </w:p>
    <w:p w14:paraId="206BC84E" w14:textId="7137C5AC" w:rsidR="004102F3" w:rsidRPr="004102F3" w:rsidRDefault="004102F3" w:rsidP="00B82FE6">
      <w:pPr>
        <w:shd w:val="clear" w:color="auto" w:fill="FFFFFF"/>
        <w:jc w:val="center"/>
        <w:rPr>
          <w:rFonts w:cstheme="minorHAnsi"/>
          <w:color w:val="6C6C6C"/>
        </w:rPr>
      </w:pPr>
      <w:r w:rsidRPr="004102F3">
        <w:rPr>
          <w:rFonts w:cstheme="minorHAnsi"/>
          <w:noProof/>
          <w:color w:val="6C6C6C"/>
        </w:rPr>
        <w:drawing>
          <wp:inline distT="0" distB="0" distL="0" distR="0" wp14:anchorId="06B04342" wp14:editId="0FFD3CC8">
            <wp:extent cx="6808286" cy="4476750"/>
            <wp:effectExtent l="0" t="0" r="0" b="0"/>
            <wp:docPr id="30" name="Imagem 30" descr="A animação mostra a remoção de células da seleção com o shift mais ctrl e clicando nas células desejadas, conforme explicado n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animação mostra a remoção de células da seleção com o shift mais ctrl e clicando nas células desejadas, conforme explicado no tex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17160" cy="4482585"/>
                    </a:xfrm>
                    <a:prstGeom prst="rect">
                      <a:avLst/>
                    </a:prstGeom>
                    <a:noFill/>
                    <a:ln>
                      <a:noFill/>
                    </a:ln>
                  </pic:spPr>
                </pic:pic>
              </a:graphicData>
            </a:graphic>
          </wp:inline>
        </w:drawing>
      </w:r>
    </w:p>
    <w:p w14:paraId="61F0090A" w14:textId="7EAB6A28" w:rsidR="004102F3" w:rsidRDefault="004102F3" w:rsidP="00B82FE6">
      <w:pPr>
        <w:pStyle w:val="Legenda-TP"/>
      </w:pPr>
      <w:r w:rsidRPr="004102F3">
        <w:t>Removendo células da seleção</w:t>
      </w:r>
    </w:p>
    <w:p w14:paraId="11147D84" w14:textId="77777777" w:rsidR="0057615F" w:rsidRPr="004102F3" w:rsidRDefault="0057615F" w:rsidP="00B82FE6">
      <w:pPr>
        <w:pStyle w:val="Legenda-TP"/>
      </w:pPr>
    </w:p>
    <w:p w14:paraId="5097A105" w14:textId="77777777" w:rsidR="004102F3" w:rsidRPr="004102F3" w:rsidRDefault="004102F3" w:rsidP="0057615F">
      <w:pPr>
        <w:pStyle w:val="SubTtulo-TP"/>
      </w:pPr>
      <w:r w:rsidRPr="004102F3">
        <w:t>Salvando o Arquivo</w:t>
      </w:r>
    </w:p>
    <w:p w14:paraId="6409153B" w14:textId="2B8C4370" w:rsidR="004102F3" w:rsidRDefault="004102F3" w:rsidP="0057615F">
      <w:pPr>
        <w:pStyle w:val="SemEspaamento"/>
        <w:ind w:firstLine="708"/>
      </w:pPr>
      <w:r w:rsidRPr="004102F3">
        <w:t>É importante sempre salvar o arquivo para garantir que ele possa ser utilizado posteriormente, mesmo antes de finalizado, pois uma queda de energia, problema no sistema ou travamento do programa podem fazer com que você perca os dados que não foram salvos.</w:t>
      </w:r>
    </w:p>
    <w:p w14:paraId="3F03E60C" w14:textId="77777777" w:rsidR="0057615F" w:rsidRPr="004102F3" w:rsidRDefault="0057615F" w:rsidP="0057615F">
      <w:pPr>
        <w:pStyle w:val="SemEspaamento"/>
        <w:ind w:firstLine="708"/>
        <w:rPr>
          <w:szCs w:val="24"/>
        </w:rPr>
      </w:pPr>
    </w:p>
    <w:p w14:paraId="4B805F29" w14:textId="139D2358" w:rsidR="004102F3" w:rsidRDefault="004102F3" w:rsidP="0057615F">
      <w:pPr>
        <w:pStyle w:val="SemEspaamento"/>
        <w:ind w:firstLine="708"/>
      </w:pPr>
      <w:r w:rsidRPr="004102F3">
        <w:t>Para isso, clique na guia </w:t>
      </w:r>
      <w:r w:rsidRPr="004102F3">
        <w:rPr>
          <w:rStyle w:val="nfase"/>
          <w:rFonts w:cstheme="minorHAnsi"/>
          <w:color w:val="6C6C6C"/>
          <w:spacing w:val="6"/>
          <w:u w:val="single"/>
        </w:rPr>
        <w:t>Arquivo</w:t>
      </w:r>
      <w:r w:rsidRPr="004102F3">
        <w:t>, selecione a opção </w:t>
      </w:r>
      <w:r w:rsidRPr="004102F3">
        <w:rPr>
          <w:rStyle w:val="nfase"/>
          <w:rFonts w:cstheme="minorHAnsi"/>
          <w:color w:val="6C6C6C"/>
          <w:spacing w:val="6"/>
          <w:u w:val="single"/>
        </w:rPr>
        <w:t>Salvar</w:t>
      </w:r>
      <w:r w:rsidRPr="004102F3">
        <w:t>, clique em </w:t>
      </w:r>
      <w:r w:rsidRPr="004102F3">
        <w:rPr>
          <w:rStyle w:val="nfase"/>
          <w:rFonts w:cstheme="minorHAnsi"/>
          <w:color w:val="6C6C6C"/>
          <w:spacing w:val="6"/>
          <w:u w:val="single"/>
        </w:rPr>
        <w:t>Procurar</w:t>
      </w:r>
      <w:r w:rsidRPr="004102F3">
        <w:t>, defina o local, digite um nome para a pasta de trabalho e clique novamente em </w:t>
      </w:r>
      <w:r w:rsidRPr="004102F3">
        <w:rPr>
          <w:rStyle w:val="nfase"/>
          <w:rFonts w:cstheme="minorHAnsi"/>
          <w:color w:val="6C6C6C"/>
          <w:spacing w:val="6"/>
          <w:u w:val="single"/>
        </w:rPr>
        <w:t>Salvar</w:t>
      </w:r>
      <w:r w:rsidRPr="004102F3">
        <w:t>.</w:t>
      </w:r>
    </w:p>
    <w:p w14:paraId="0E61974D" w14:textId="77777777" w:rsidR="0057615F" w:rsidRPr="004102F3" w:rsidRDefault="0057615F" w:rsidP="0057615F">
      <w:pPr>
        <w:pStyle w:val="SemEspaamento"/>
        <w:ind w:firstLine="708"/>
      </w:pPr>
    </w:p>
    <w:p w14:paraId="16CF82DC" w14:textId="77777777" w:rsidR="004102F3" w:rsidRPr="004102F3" w:rsidRDefault="004102F3" w:rsidP="0057615F">
      <w:pPr>
        <w:pStyle w:val="SemEspaamento"/>
        <w:ind w:firstLine="708"/>
      </w:pPr>
      <w:r w:rsidRPr="004102F3">
        <w:t>Para agilizar o processo de salvamento, você pode utilizar o atalho </w:t>
      </w:r>
      <w:r w:rsidRPr="004102F3">
        <w:rPr>
          <w:rStyle w:val="nfase"/>
          <w:rFonts w:cstheme="minorHAnsi"/>
          <w:color w:val="6C6C6C"/>
          <w:spacing w:val="6"/>
          <w:u w:val="single"/>
        </w:rPr>
        <w:t>CTRL</w:t>
      </w:r>
      <w:r w:rsidRPr="004102F3">
        <w:t> + </w:t>
      </w:r>
      <w:r w:rsidRPr="004102F3">
        <w:rPr>
          <w:rStyle w:val="nfase"/>
          <w:rFonts w:cstheme="minorHAnsi"/>
          <w:color w:val="6C6C6C"/>
          <w:spacing w:val="6"/>
          <w:u w:val="single"/>
        </w:rPr>
        <w:t>B</w:t>
      </w:r>
      <w:r w:rsidRPr="004102F3">
        <w:t> ou clicar no botão </w:t>
      </w:r>
      <w:r w:rsidRPr="004102F3">
        <w:rPr>
          <w:rStyle w:val="nfase"/>
          <w:rFonts w:cstheme="minorHAnsi"/>
          <w:color w:val="6C6C6C"/>
          <w:spacing w:val="6"/>
          <w:u w:val="single"/>
        </w:rPr>
        <w:t>Salvar</w:t>
      </w:r>
      <w:r w:rsidRPr="004102F3">
        <w:t>, indicado pelo disquete na </w:t>
      </w:r>
      <w:r w:rsidRPr="004102F3">
        <w:rPr>
          <w:rStyle w:val="nfase"/>
          <w:rFonts w:cstheme="minorHAnsi"/>
          <w:color w:val="6C6C6C"/>
          <w:spacing w:val="6"/>
          <w:u w:val="single"/>
        </w:rPr>
        <w:t>barra de ferramentas de acesso rápido</w:t>
      </w:r>
      <w:r w:rsidRPr="004102F3">
        <w:t> que fica no canto superior esquerdo da janela.</w:t>
      </w:r>
    </w:p>
    <w:p w14:paraId="31DBF908" w14:textId="0EE2A6FD" w:rsidR="004102F3" w:rsidRPr="004102F3" w:rsidRDefault="004102F3" w:rsidP="0057615F">
      <w:pPr>
        <w:shd w:val="clear" w:color="auto" w:fill="FFFFFF"/>
        <w:jc w:val="center"/>
        <w:rPr>
          <w:rFonts w:cstheme="minorHAnsi"/>
          <w:color w:val="6C6C6C"/>
        </w:rPr>
      </w:pPr>
      <w:r w:rsidRPr="004102F3">
        <w:rPr>
          <w:rFonts w:cstheme="minorHAnsi"/>
          <w:noProof/>
          <w:color w:val="6C6C6C"/>
        </w:rPr>
        <w:lastRenderedPageBreak/>
        <w:drawing>
          <wp:inline distT="0" distB="0" distL="0" distR="0" wp14:anchorId="3310F5F2" wp14:editId="6DFA3538">
            <wp:extent cx="6422065" cy="3692718"/>
            <wp:effectExtent l="0" t="0" r="0" b="3175"/>
            <wp:docPr id="15" name="Imagem 15" descr="A imagem mostra a guia Arquivo com a opção Salvar Como selecionada e a janela onde se define o nome e local de salvamento do arquivo da pasta de trab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imagem mostra a guia Arquivo com a opção Salvar Como selecionada e a janela onde se define o nome e local de salvamento do arquivo da pasta de trabalh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24434" cy="3694080"/>
                    </a:xfrm>
                    <a:prstGeom prst="rect">
                      <a:avLst/>
                    </a:prstGeom>
                    <a:noFill/>
                    <a:ln>
                      <a:noFill/>
                    </a:ln>
                  </pic:spPr>
                </pic:pic>
              </a:graphicData>
            </a:graphic>
          </wp:inline>
        </w:drawing>
      </w:r>
    </w:p>
    <w:p w14:paraId="5EED69D7" w14:textId="6A1D8121" w:rsidR="004102F3" w:rsidRDefault="004102F3" w:rsidP="0057615F">
      <w:pPr>
        <w:pStyle w:val="Legenda-TP"/>
      </w:pPr>
      <w:r w:rsidRPr="004102F3">
        <w:t>Opções disponíveis na janela Salvar</w:t>
      </w:r>
    </w:p>
    <w:p w14:paraId="08EFC3E1" w14:textId="77777777" w:rsidR="0057615F" w:rsidRPr="004102F3" w:rsidRDefault="0057615F" w:rsidP="0057615F">
      <w:pPr>
        <w:pStyle w:val="Legenda-TP"/>
      </w:pPr>
    </w:p>
    <w:p w14:paraId="55025750" w14:textId="713A5000" w:rsidR="004102F3" w:rsidRDefault="004102F3" w:rsidP="0057615F">
      <w:pPr>
        <w:pStyle w:val="SemEspaamento"/>
        <w:ind w:firstLine="708"/>
      </w:pPr>
      <w:r w:rsidRPr="004102F3">
        <w:t>Por meio do botão </w:t>
      </w:r>
      <w:r w:rsidRPr="004102F3">
        <w:rPr>
          <w:rStyle w:val="nfase"/>
          <w:rFonts w:cstheme="minorHAnsi"/>
          <w:color w:val="6C6C6C"/>
          <w:spacing w:val="6"/>
          <w:u w:val="single"/>
        </w:rPr>
        <w:t>Salvar</w:t>
      </w:r>
      <w:r w:rsidRPr="004102F3">
        <w:t> ou do atalho, a definição do local e nome do arquivo só aparecerão na primeira vez que você fizer o salvamento. Nas próximas vezes, será salvo sobre o arquivo já existente. Nesse caso, se tiver interesse em salvar como uma cópia em outro local ou com outro nome, utilize a opção </w:t>
      </w:r>
      <w:r w:rsidRPr="004102F3">
        <w:rPr>
          <w:rStyle w:val="nfase"/>
          <w:rFonts w:cstheme="minorHAnsi"/>
          <w:color w:val="6C6C6C"/>
          <w:spacing w:val="6"/>
          <w:u w:val="single"/>
        </w:rPr>
        <w:t>Salvar Como</w:t>
      </w:r>
      <w:r w:rsidRPr="004102F3">
        <w:t> da guia </w:t>
      </w:r>
      <w:r w:rsidRPr="004102F3">
        <w:rPr>
          <w:rStyle w:val="nfase"/>
          <w:rFonts w:cstheme="minorHAnsi"/>
          <w:color w:val="6C6C6C"/>
          <w:spacing w:val="6"/>
          <w:u w:val="single"/>
        </w:rPr>
        <w:t>Arquivo</w:t>
      </w:r>
      <w:r w:rsidRPr="004102F3">
        <w:t>.</w:t>
      </w:r>
    </w:p>
    <w:p w14:paraId="651BF1DB" w14:textId="77777777" w:rsidR="0057615F" w:rsidRPr="004102F3" w:rsidRDefault="0057615F" w:rsidP="0057615F">
      <w:pPr>
        <w:pStyle w:val="SemEspaamento"/>
        <w:rPr>
          <w:szCs w:val="24"/>
        </w:rPr>
      </w:pPr>
    </w:p>
    <w:p w14:paraId="55DC7BB7" w14:textId="7C1A4116" w:rsidR="004102F3" w:rsidRDefault="004102F3" w:rsidP="0057615F">
      <w:pPr>
        <w:pStyle w:val="SemEspaamento"/>
        <w:ind w:firstLine="708"/>
      </w:pPr>
      <w:r w:rsidRPr="004102F3">
        <w:t>Caso o seu arquivo seja fechado abruptamente por algum problema e você havia se esquecido de salvar, fique calmo, pois o Excel provavelmente conseguirá recuperar os arquivos recentes que estavam sendo utilizados. Você ainda pode clicar na guia </w:t>
      </w:r>
      <w:r w:rsidRPr="004102F3">
        <w:rPr>
          <w:rStyle w:val="nfase"/>
          <w:rFonts w:cstheme="minorHAnsi"/>
          <w:color w:val="6C6C6C"/>
          <w:spacing w:val="6"/>
          <w:u w:val="single"/>
        </w:rPr>
        <w:t>Arquivo</w:t>
      </w:r>
      <w:r w:rsidRPr="004102F3">
        <w:t>, opção </w:t>
      </w:r>
      <w:r w:rsidRPr="004102F3">
        <w:rPr>
          <w:rStyle w:val="nfase"/>
          <w:rFonts w:cstheme="minorHAnsi"/>
          <w:color w:val="6C6C6C"/>
          <w:spacing w:val="6"/>
          <w:u w:val="single"/>
        </w:rPr>
        <w:t>Abrir</w:t>
      </w:r>
      <w:r w:rsidRPr="004102F3">
        <w:t> e selecionar </w:t>
      </w:r>
      <w:r w:rsidRPr="004102F3">
        <w:rPr>
          <w:rStyle w:val="nfase"/>
          <w:rFonts w:cstheme="minorHAnsi"/>
          <w:color w:val="6C6C6C"/>
          <w:spacing w:val="6"/>
          <w:u w:val="single"/>
        </w:rPr>
        <w:t>Recuperar Pastas de Trabalho Não Salvas</w:t>
      </w:r>
      <w:r w:rsidRPr="004102F3">
        <w:t>.</w:t>
      </w:r>
    </w:p>
    <w:p w14:paraId="163FE3BA" w14:textId="77777777" w:rsidR="0057615F" w:rsidRPr="004102F3" w:rsidRDefault="0057615F" w:rsidP="0057615F">
      <w:pPr>
        <w:pStyle w:val="SemEspaamento"/>
      </w:pPr>
    </w:p>
    <w:p w14:paraId="06830BA7" w14:textId="11BBB801" w:rsidR="004102F3" w:rsidRPr="004102F3" w:rsidRDefault="004102F3" w:rsidP="004102F3">
      <w:pPr>
        <w:shd w:val="clear" w:color="auto" w:fill="FFFFFF"/>
        <w:jc w:val="both"/>
        <w:rPr>
          <w:rFonts w:cstheme="minorHAnsi"/>
          <w:color w:val="6C6C6C"/>
        </w:rPr>
      </w:pPr>
      <w:r w:rsidRPr="004102F3">
        <w:rPr>
          <w:rFonts w:cstheme="minorHAnsi"/>
          <w:noProof/>
          <w:color w:val="6C6C6C"/>
        </w:rPr>
        <w:drawing>
          <wp:inline distT="0" distB="0" distL="0" distR="0" wp14:anchorId="2CB81CE2" wp14:editId="644A4EBE">
            <wp:extent cx="6645910" cy="3813810"/>
            <wp:effectExtent l="0" t="0" r="2540" b="0"/>
            <wp:docPr id="14" name="Imagem 14" descr="A imagem mostra a guia Arquivo com a opção Abrir selecionada. Em destaque está o bot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imagem mostra a guia Arquivo com a opção Abrir selecionada. Em destaque está o botão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3813810"/>
                    </a:xfrm>
                    <a:prstGeom prst="rect">
                      <a:avLst/>
                    </a:prstGeom>
                    <a:noFill/>
                    <a:ln>
                      <a:noFill/>
                    </a:ln>
                  </pic:spPr>
                </pic:pic>
              </a:graphicData>
            </a:graphic>
          </wp:inline>
        </w:drawing>
      </w:r>
    </w:p>
    <w:p w14:paraId="6C62B5EB" w14:textId="77777777" w:rsidR="004102F3" w:rsidRPr="004102F3" w:rsidRDefault="004102F3" w:rsidP="0057615F">
      <w:pPr>
        <w:pStyle w:val="Legenda-TP"/>
      </w:pPr>
      <w:r w:rsidRPr="004102F3">
        <w:t>Opção de recuperação de arquivo</w:t>
      </w:r>
    </w:p>
    <w:p w14:paraId="21E9F7AD" w14:textId="77777777" w:rsidR="004102F3" w:rsidRPr="004102F3" w:rsidRDefault="004102F3" w:rsidP="0057615F">
      <w:pPr>
        <w:pStyle w:val="SemEspaamento"/>
        <w:ind w:firstLine="708"/>
        <w:rPr>
          <w:szCs w:val="24"/>
        </w:rPr>
      </w:pPr>
      <w:r w:rsidRPr="004102F3">
        <w:lastRenderedPageBreak/>
        <w:t>Os arquivos salvos no Excel 2007 ou versão mais recente possuem, por padrão, a extensão "</w:t>
      </w:r>
      <w:r w:rsidRPr="004102F3">
        <w:rPr>
          <w:rStyle w:val="nfase"/>
          <w:rFonts w:cstheme="minorHAnsi"/>
          <w:color w:val="6C6C6C"/>
          <w:spacing w:val="6"/>
          <w:u w:val="single"/>
        </w:rPr>
        <w:t>.xlsx"</w:t>
      </w:r>
      <w:r w:rsidRPr="004102F3">
        <w:t>. Caso você tenha uma versão mais antiga, os seus arquivos terão a extensão "</w:t>
      </w:r>
      <w:r w:rsidRPr="004102F3">
        <w:rPr>
          <w:rStyle w:val="nfase"/>
          <w:rFonts w:cstheme="minorHAnsi"/>
          <w:color w:val="6C6C6C"/>
          <w:spacing w:val="6"/>
          <w:u w:val="single"/>
        </w:rPr>
        <w:t>.xls"</w:t>
      </w:r>
      <w:r w:rsidRPr="004102F3">
        <w:t>.</w:t>
      </w:r>
    </w:p>
    <w:p w14:paraId="42CAB2BD" w14:textId="7B1F63D8" w:rsidR="004102F3" w:rsidRDefault="004102F3">
      <w:pPr>
        <w:rPr>
          <w:rFonts w:cstheme="minorHAnsi"/>
        </w:rPr>
      </w:pPr>
    </w:p>
    <w:p w14:paraId="0ED4A106" w14:textId="77777777" w:rsidR="0057615F" w:rsidRDefault="0057615F" w:rsidP="0057615F">
      <w:pPr>
        <w:pStyle w:val="Exerccio-TP"/>
      </w:pPr>
      <w:r>
        <w:t>EXERCÍCIO DE FIXAÇÃO</w:t>
      </w:r>
    </w:p>
    <w:p w14:paraId="0557D83F" w14:textId="76CEE1DC" w:rsidR="0057615F" w:rsidRDefault="0057615F" w:rsidP="0057615F">
      <w:pPr>
        <w:pStyle w:val="SemEspaamento"/>
        <w:numPr>
          <w:ilvl w:val="2"/>
          <w:numId w:val="15"/>
        </w:numPr>
      </w:pPr>
      <w:r w:rsidRPr="0057615F">
        <w:t>Onde fica localizado o botão "Personalizar Barra de Ferramentas de Acesso Rápido"?</w:t>
      </w:r>
    </w:p>
    <w:p w14:paraId="79BBBBA4" w14:textId="77777777" w:rsidR="00A9019B" w:rsidRDefault="00A9019B" w:rsidP="00A9019B">
      <w:pPr>
        <w:pStyle w:val="SemEspaamento"/>
        <w:ind w:left="1068"/>
      </w:pPr>
    </w:p>
    <w:p w14:paraId="1BBE27EF" w14:textId="4F97C45D" w:rsidR="00A9019B" w:rsidRPr="00BA7DD1" w:rsidRDefault="0057615F" w:rsidP="00A9019B">
      <w:pPr>
        <w:pStyle w:val="SemEspaamento"/>
        <w:numPr>
          <w:ilvl w:val="0"/>
          <w:numId w:val="22"/>
        </w:numPr>
        <w:rPr>
          <w:color w:val="FF0000"/>
        </w:rPr>
      </w:pPr>
      <w:r w:rsidRPr="00BA7DD1">
        <w:rPr>
          <w:color w:val="FF0000"/>
        </w:rPr>
        <w:t>Na Barra de Status</w:t>
      </w:r>
    </w:p>
    <w:p w14:paraId="0C54FF33" w14:textId="4EDBAE8B" w:rsidR="00BA7DD1" w:rsidRPr="0057615F" w:rsidRDefault="00BA7DD1" w:rsidP="00BA7DD1">
      <w:pPr>
        <w:pStyle w:val="SemEspaamento"/>
        <w:numPr>
          <w:ilvl w:val="1"/>
          <w:numId w:val="22"/>
        </w:numPr>
      </w:pPr>
      <w:r w:rsidRPr="00BA7DD1">
        <w:t>A barra de status mostra o andamento do programa e informações referente à seleção. Tente abrir o programa e localizar o botão indicado.</w:t>
      </w:r>
    </w:p>
    <w:p w14:paraId="2F7B6019" w14:textId="0130A0B3" w:rsidR="00A9019B" w:rsidRPr="00BA7DD1" w:rsidRDefault="0057615F" w:rsidP="00A9019B">
      <w:pPr>
        <w:pStyle w:val="SemEspaamento"/>
        <w:numPr>
          <w:ilvl w:val="0"/>
          <w:numId w:val="22"/>
        </w:numPr>
        <w:rPr>
          <w:color w:val="00B050"/>
        </w:rPr>
      </w:pPr>
      <w:r w:rsidRPr="00BA7DD1">
        <w:rPr>
          <w:color w:val="00B050"/>
        </w:rPr>
        <w:t>Na Barra de Título</w:t>
      </w:r>
    </w:p>
    <w:p w14:paraId="4191B1E4" w14:textId="6B2C5CD1" w:rsidR="00BA7DD1" w:rsidRPr="0057615F" w:rsidRDefault="00BA7DD1" w:rsidP="00BA7DD1">
      <w:pPr>
        <w:pStyle w:val="SemEspaamento"/>
        <w:numPr>
          <w:ilvl w:val="1"/>
          <w:numId w:val="22"/>
        </w:numPr>
      </w:pPr>
      <w:r w:rsidRPr="00BA7DD1">
        <w:t>A barra de ferramentas de acesso rápido e o botão para personalizar ficam na barra de título, na parte superior esquerda da tela.</w:t>
      </w:r>
    </w:p>
    <w:p w14:paraId="54C18388" w14:textId="7836C356" w:rsidR="00A9019B" w:rsidRPr="00BA7DD1" w:rsidRDefault="0057615F" w:rsidP="00A9019B">
      <w:pPr>
        <w:pStyle w:val="SemEspaamento"/>
        <w:numPr>
          <w:ilvl w:val="0"/>
          <w:numId w:val="22"/>
        </w:numPr>
        <w:rPr>
          <w:color w:val="FF0000"/>
        </w:rPr>
      </w:pPr>
      <w:r w:rsidRPr="00BA7DD1">
        <w:rPr>
          <w:color w:val="FF0000"/>
        </w:rPr>
        <w:t>Na guia Inserir</w:t>
      </w:r>
    </w:p>
    <w:p w14:paraId="67F0A8FC" w14:textId="7F43FEF8" w:rsidR="00BA7DD1" w:rsidRPr="0057615F" w:rsidRDefault="00BA7DD1" w:rsidP="00BA7DD1">
      <w:pPr>
        <w:pStyle w:val="SemEspaamento"/>
        <w:numPr>
          <w:ilvl w:val="1"/>
          <w:numId w:val="22"/>
        </w:numPr>
      </w:pPr>
      <w:r w:rsidRPr="00BA7DD1">
        <w:t>A guia Inserir apresenta diversas ferramentas que auxiliam na inserção de objetos na planilha. Tente abrir o programa e localizar o botão indicado.</w:t>
      </w:r>
    </w:p>
    <w:p w14:paraId="4785B02A" w14:textId="168FB75F" w:rsidR="00A9019B" w:rsidRPr="00BA7DD1" w:rsidRDefault="0057615F" w:rsidP="00A9019B">
      <w:pPr>
        <w:pStyle w:val="SemEspaamento"/>
        <w:numPr>
          <w:ilvl w:val="0"/>
          <w:numId w:val="22"/>
        </w:numPr>
        <w:rPr>
          <w:color w:val="FF0000"/>
        </w:rPr>
      </w:pPr>
      <w:r w:rsidRPr="00BA7DD1">
        <w:rPr>
          <w:color w:val="FF0000"/>
        </w:rPr>
        <w:t>Na Barra de Fórmulas</w:t>
      </w:r>
    </w:p>
    <w:p w14:paraId="227A799A" w14:textId="166695D8" w:rsidR="00BA7DD1" w:rsidRDefault="00BA7DD1" w:rsidP="00BA7DD1">
      <w:pPr>
        <w:pStyle w:val="SemEspaamento"/>
        <w:numPr>
          <w:ilvl w:val="1"/>
          <w:numId w:val="22"/>
        </w:numPr>
      </w:pPr>
      <w:r w:rsidRPr="00BA7DD1">
        <w:t>A barra de fórmulas permite a visualização ou edição do conteúdo da célula selecionada. Tente abrir o programa e localizar o botão indicado.</w:t>
      </w:r>
    </w:p>
    <w:p w14:paraId="45C6A7EE" w14:textId="71253F7B" w:rsidR="00A9019B" w:rsidRPr="00A9019B" w:rsidRDefault="00A9019B" w:rsidP="00A9019B">
      <w:pPr>
        <w:pStyle w:val="SemEspaamento"/>
      </w:pPr>
    </w:p>
    <w:p w14:paraId="3D0152B6" w14:textId="1A5119AA" w:rsidR="00A9019B" w:rsidRDefault="00A9019B" w:rsidP="00A9019B">
      <w:pPr>
        <w:pStyle w:val="SemEspaamento"/>
        <w:numPr>
          <w:ilvl w:val="2"/>
          <w:numId w:val="15"/>
        </w:numPr>
      </w:pPr>
      <w:r w:rsidRPr="00A9019B">
        <w:t>Qual das alternativas não apresenta uma opção de visualização no Excel?</w:t>
      </w:r>
    </w:p>
    <w:p w14:paraId="34525A5D" w14:textId="77777777" w:rsidR="00A9019B" w:rsidRPr="00A9019B" w:rsidRDefault="00A9019B" w:rsidP="00A9019B">
      <w:pPr>
        <w:pStyle w:val="SemEspaamento"/>
        <w:ind w:left="1068"/>
      </w:pPr>
    </w:p>
    <w:p w14:paraId="541F7143" w14:textId="6D22629C" w:rsidR="00A9019B" w:rsidRDefault="00A9019B" w:rsidP="00A9019B">
      <w:pPr>
        <w:pStyle w:val="SemEspaamento"/>
        <w:numPr>
          <w:ilvl w:val="0"/>
          <w:numId w:val="25"/>
        </w:numPr>
      </w:pPr>
      <w:r w:rsidRPr="00BA7DD1">
        <w:rPr>
          <w:color w:val="FF0000"/>
        </w:rPr>
        <w:t>Modo Normal</w:t>
      </w:r>
    </w:p>
    <w:p w14:paraId="5B2DF447" w14:textId="0C1D0B49" w:rsidR="00BA7DD1" w:rsidRPr="00A9019B" w:rsidRDefault="00BA7DD1" w:rsidP="00BA7DD1">
      <w:pPr>
        <w:pStyle w:val="SemEspaamento"/>
        <w:numPr>
          <w:ilvl w:val="1"/>
          <w:numId w:val="25"/>
        </w:numPr>
      </w:pPr>
      <w:r w:rsidRPr="00BA7DD1">
        <w:t>O modo Normal é a opção padrão de visualização de planilha no Excel.</w:t>
      </w:r>
    </w:p>
    <w:p w14:paraId="7DE6D19B" w14:textId="47144847" w:rsidR="00A9019B" w:rsidRPr="00BA7DD1" w:rsidRDefault="00A9019B" w:rsidP="00A9019B">
      <w:pPr>
        <w:pStyle w:val="SemEspaamento"/>
        <w:numPr>
          <w:ilvl w:val="0"/>
          <w:numId w:val="25"/>
        </w:numPr>
        <w:rPr>
          <w:color w:val="FF0000"/>
        </w:rPr>
      </w:pPr>
      <w:r w:rsidRPr="00BA7DD1">
        <w:rPr>
          <w:color w:val="FF0000"/>
        </w:rPr>
        <w:t>Layout da Página</w:t>
      </w:r>
    </w:p>
    <w:p w14:paraId="70259718" w14:textId="67A18385" w:rsidR="00BA7DD1" w:rsidRPr="00A9019B" w:rsidRDefault="00BA7DD1" w:rsidP="00BA7DD1">
      <w:pPr>
        <w:pStyle w:val="SemEspaamento"/>
        <w:numPr>
          <w:ilvl w:val="1"/>
          <w:numId w:val="25"/>
        </w:numPr>
      </w:pPr>
      <w:r w:rsidRPr="00BA7DD1">
        <w:t>Esse modo permite visualizar uma prévia da impressão com indicação de páginas.</w:t>
      </w:r>
    </w:p>
    <w:p w14:paraId="14DE0DF0" w14:textId="2A2DFAAC" w:rsidR="00A9019B" w:rsidRPr="00BA7DD1" w:rsidRDefault="00A9019B" w:rsidP="00A9019B">
      <w:pPr>
        <w:pStyle w:val="SemEspaamento"/>
        <w:numPr>
          <w:ilvl w:val="0"/>
          <w:numId w:val="25"/>
        </w:numPr>
        <w:rPr>
          <w:color w:val="FF0000"/>
        </w:rPr>
      </w:pPr>
      <w:r w:rsidRPr="00BA7DD1">
        <w:rPr>
          <w:color w:val="FF0000"/>
        </w:rPr>
        <w:t>Visualização de Quebra de Página</w:t>
      </w:r>
    </w:p>
    <w:p w14:paraId="40F661D7" w14:textId="28E6F45F" w:rsidR="00BA7DD1" w:rsidRPr="00A9019B" w:rsidRDefault="00BA7DD1" w:rsidP="00BA7DD1">
      <w:pPr>
        <w:pStyle w:val="SemEspaamento"/>
        <w:numPr>
          <w:ilvl w:val="1"/>
          <w:numId w:val="25"/>
        </w:numPr>
      </w:pPr>
      <w:r w:rsidRPr="00BA7DD1">
        <w:t>Essa opção é parecida com o modo de visualização padrão, mas exibe apenas as páginas que tenham conteúdo para impressão.</w:t>
      </w:r>
    </w:p>
    <w:p w14:paraId="03F6EF48" w14:textId="2EF18495" w:rsidR="00A9019B" w:rsidRPr="00BA7DD1" w:rsidRDefault="00A9019B" w:rsidP="00A9019B">
      <w:pPr>
        <w:pStyle w:val="SemEspaamento"/>
        <w:numPr>
          <w:ilvl w:val="0"/>
          <w:numId w:val="25"/>
        </w:numPr>
        <w:rPr>
          <w:color w:val="00B050"/>
        </w:rPr>
      </w:pPr>
      <w:r w:rsidRPr="00BA7DD1">
        <w:rPr>
          <w:color w:val="00B050"/>
        </w:rPr>
        <w:t>Modo de Impressão</w:t>
      </w:r>
    </w:p>
    <w:p w14:paraId="0278087F" w14:textId="78BDF35C" w:rsidR="00BA7DD1" w:rsidRDefault="00BA7DD1" w:rsidP="00BA7DD1">
      <w:pPr>
        <w:pStyle w:val="SemEspaamento"/>
        <w:numPr>
          <w:ilvl w:val="1"/>
          <w:numId w:val="25"/>
        </w:numPr>
      </w:pPr>
      <w:r w:rsidRPr="00BA7DD1">
        <w:t>Os modos de exibição que permitem uma visualização de página e recursos para impressão são Layout da Página e Quebra de Página.</w:t>
      </w:r>
    </w:p>
    <w:p w14:paraId="70A60AC6" w14:textId="2CF84810" w:rsidR="00A9019B" w:rsidRDefault="00A9019B" w:rsidP="00A9019B">
      <w:pPr>
        <w:pStyle w:val="SemEspaamento"/>
      </w:pPr>
    </w:p>
    <w:p w14:paraId="4BF16AA6" w14:textId="36CDEE22" w:rsidR="00A9019B" w:rsidRDefault="00A9019B" w:rsidP="00A9019B">
      <w:pPr>
        <w:pStyle w:val="SemEspaamento"/>
        <w:numPr>
          <w:ilvl w:val="2"/>
          <w:numId w:val="15"/>
        </w:numPr>
      </w:pPr>
      <w:r w:rsidRPr="00A9019B">
        <w:t>Qual é o atalho usado para selecionar uma tabela inteira que não possua linhas ou colunas em branco no seu interior?</w:t>
      </w:r>
    </w:p>
    <w:p w14:paraId="15356100" w14:textId="77777777" w:rsidR="00A9019B" w:rsidRPr="00A9019B" w:rsidRDefault="00A9019B" w:rsidP="00A9019B">
      <w:pPr>
        <w:pStyle w:val="SemEspaamento"/>
        <w:ind w:left="1068"/>
      </w:pPr>
    </w:p>
    <w:p w14:paraId="0D8B253E" w14:textId="2A39533F" w:rsidR="00A9019B" w:rsidRPr="00BA7DD1" w:rsidRDefault="00A9019B" w:rsidP="00A9019B">
      <w:pPr>
        <w:pStyle w:val="SemEspaamento"/>
        <w:numPr>
          <w:ilvl w:val="0"/>
          <w:numId w:val="26"/>
        </w:numPr>
        <w:rPr>
          <w:color w:val="FF0000"/>
          <w:shd w:val="clear" w:color="auto" w:fill="FFFFFF"/>
        </w:rPr>
      </w:pPr>
      <w:r w:rsidRPr="00BA7DD1">
        <w:rPr>
          <w:color w:val="FF0000"/>
          <w:shd w:val="clear" w:color="auto" w:fill="FFFFFF"/>
        </w:rPr>
        <w:t>Shift + End</w:t>
      </w:r>
    </w:p>
    <w:p w14:paraId="743B6A4E" w14:textId="39061569" w:rsidR="00BA7DD1" w:rsidRDefault="00BA7DD1" w:rsidP="00BA7DD1">
      <w:pPr>
        <w:pStyle w:val="SemEspaamento"/>
        <w:numPr>
          <w:ilvl w:val="1"/>
          <w:numId w:val="26"/>
        </w:numPr>
        <w:rPr>
          <w:shd w:val="clear" w:color="auto" w:fill="FFFFFF"/>
        </w:rPr>
      </w:pPr>
      <w:r w:rsidRPr="00BA7DD1">
        <w:rPr>
          <w:shd w:val="clear" w:color="auto" w:fill="FFFFFF"/>
        </w:rPr>
        <w:t>Essa combinação de teclas não tem função no Excel. Teste os atalhos indicados para verificar qual é o correto.</w:t>
      </w:r>
    </w:p>
    <w:p w14:paraId="7338A761" w14:textId="694F7197" w:rsidR="00A9019B" w:rsidRPr="00BA7DD1" w:rsidRDefault="00A9019B" w:rsidP="00A9019B">
      <w:pPr>
        <w:pStyle w:val="SemEspaamento"/>
        <w:numPr>
          <w:ilvl w:val="0"/>
          <w:numId w:val="26"/>
        </w:numPr>
        <w:rPr>
          <w:color w:val="FF0000"/>
          <w:shd w:val="clear" w:color="auto" w:fill="FFFFFF"/>
        </w:rPr>
      </w:pPr>
      <w:r w:rsidRPr="00BA7DD1">
        <w:rPr>
          <w:color w:val="FF0000"/>
          <w:shd w:val="clear" w:color="auto" w:fill="FFFFFF"/>
        </w:rPr>
        <w:t>Shift + Ctrl</w:t>
      </w:r>
    </w:p>
    <w:p w14:paraId="27C5AA2A" w14:textId="0A92DAA8" w:rsidR="00BA7DD1" w:rsidRDefault="00BA7DD1" w:rsidP="00BA7DD1">
      <w:pPr>
        <w:pStyle w:val="SemEspaamento"/>
        <w:numPr>
          <w:ilvl w:val="1"/>
          <w:numId w:val="26"/>
        </w:numPr>
        <w:rPr>
          <w:shd w:val="clear" w:color="auto" w:fill="FFFFFF"/>
        </w:rPr>
      </w:pPr>
      <w:r w:rsidRPr="00BA7DD1">
        <w:rPr>
          <w:shd w:val="clear" w:color="auto" w:fill="FFFFFF"/>
        </w:rPr>
        <w:t>Essas duas teclas sozinhas não tem uma função específica, precisaria utilizá-las juntamente com as setas direcionais para alcançar os limites de uma tabela. Teste os atalhos indicados para verificar qual é o correto.</w:t>
      </w:r>
    </w:p>
    <w:p w14:paraId="1D3A316C" w14:textId="12ADA58B" w:rsidR="00A9019B" w:rsidRPr="00BA7DD1" w:rsidRDefault="00A9019B" w:rsidP="00A9019B">
      <w:pPr>
        <w:pStyle w:val="SemEspaamento"/>
        <w:numPr>
          <w:ilvl w:val="0"/>
          <w:numId w:val="26"/>
        </w:numPr>
        <w:rPr>
          <w:rFonts w:eastAsia="Times New Roman" w:cs="Times New Roman"/>
          <w:color w:val="FF0000"/>
          <w:lang w:eastAsia="pt-BR"/>
        </w:rPr>
      </w:pPr>
      <w:r w:rsidRPr="00BA7DD1">
        <w:rPr>
          <w:rFonts w:eastAsia="Times New Roman" w:cs="Times New Roman"/>
          <w:color w:val="FF0000"/>
          <w:lang w:eastAsia="pt-BR"/>
        </w:rPr>
        <w:t>Ctrl + Home</w:t>
      </w:r>
    </w:p>
    <w:p w14:paraId="2AB47DEB" w14:textId="2B05437A" w:rsidR="00BA7DD1" w:rsidRPr="00A9019B" w:rsidRDefault="00BA7DD1" w:rsidP="00BA7DD1">
      <w:pPr>
        <w:pStyle w:val="SemEspaamento"/>
        <w:numPr>
          <w:ilvl w:val="1"/>
          <w:numId w:val="26"/>
        </w:numPr>
        <w:rPr>
          <w:rFonts w:eastAsia="Times New Roman" w:cs="Times New Roman"/>
          <w:lang w:eastAsia="pt-BR"/>
        </w:rPr>
      </w:pPr>
      <w:r w:rsidRPr="00BA7DD1">
        <w:rPr>
          <w:rFonts w:eastAsia="Times New Roman" w:cs="Times New Roman"/>
          <w:lang w:eastAsia="pt-BR"/>
        </w:rPr>
        <w:t>Essa combinação torna ativa a primeira célula da planilha (A1), não possibilita a seleção de uma tabela inteira. Teste os atalhos indicados para verificar qual é o correto.</w:t>
      </w:r>
    </w:p>
    <w:p w14:paraId="213CCB8D" w14:textId="2697992E" w:rsidR="00A9019B" w:rsidRPr="00BA7DD1" w:rsidRDefault="00A9019B" w:rsidP="00A9019B">
      <w:pPr>
        <w:pStyle w:val="SemEspaamento"/>
        <w:numPr>
          <w:ilvl w:val="0"/>
          <w:numId w:val="26"/>
        </w:numPr>
        <w:rPr>
          <w:rFonts w:eastAsia="Times New Roman" w:cs="Times New Roman"/>
          <w:color w:val="00B050"/>
          <w:lang w:eastAsia="pt-BR"/>
        </w:rPr>
      </w:pPr>
      <w:r w:rsidRPr="00BA7DD1">
        <w:rPr>
          <w:rFonts w:eastAsia="Times New Roman" w:cs="Times New Roman"/>
          <w:color w:val="00B050"/>
          <w:lang w:eastAsia="pt-BR"/>
        </w:rPr>
        <w:t>Ctrl + *</w:t>
      </w:r>
    </w:p>
    <w:p w14:paraId="20DC31AF" w14:textId="6666A78D" w:rsidR="00BA7DD1" w:rsidRPr="00A9019B" w:rsidRDefault="00BA7DD1" w:rsidP="00BA7DD1">
      <w:pPr>
        <w:pStyle w:val="SemEspaamento"/>
        <w:numPr>
          <w:ilvl w:val="1"/>
          <w:numId w:val="26"/>
        </w:numPr>
        <w:rPr>
          <w:rFonts w:eastAsia="Times New Roman" w:cs="Times New Roman"/>
          <w:lang w:eastAsia="pt-BR"/>
        </w:rPr>
      </w:pPr>
      <w:r w:rsidRPr="00BA7DD1">
        <w:rPr>
          <w:rFonts w:eastAsia="Times New Roman" w:cs="Times New Roman"/>
          <w:lang w:eastAsia="pt-BR"/>
        </w:rPr>
        <w:t>Basta clicar em qualquer célula dentre da tabela e usar o atalho indicado para selecionar automaticamente todo o conteúdo.</w:t>
      </w:r>
    </w:p>
    <w:p w14:paraId="7014A7C9" w14:textId="77777777" w:rsidR="00A9019B" w:rsidRPr="00A9019B" w:rsidRDefault="00A9019B" w:rsidP="00A9019B">
      <w:pPr>
        <w:pStyle w:val="SemEspaamento"/>
      </w:pPr>
    </w:p>
    <w:p w14:paraId="3C3DC2F5" w14:textId="77777777" w:rsidR="00B424ED" w:rsidRPr="00B424ED" w:rsidRDefault="00B424ED" w:rsidP="00B424ED">
      <w:pPr>
        <w:pStyle w:val="Referncia-TP"/>
      </w:pPr>
      <w:r w:rsidRPr="00B424ED">
        <w:t>Referências</w:t>
      </w:r>
    </w:p>
    <w:p w14:paraId="286D0D18" w14:textId="526FB4C5" w:rsidR="00B424ED" w:rsidRDefault="00B424ED" w:rsidP="00B424ED">
      <w:pPr>
        <w:pStyle w:val="SemEspaamento"/>
        <w:rPr>
          <w:lang w:eastAsia="pt-BR"/>
        </w:rPr>
      </w:pPr>
      <w:r w:rsidRPr="00B424ED">
        <w:rPr>
          <w:lang w:eastAsia="pt-BR"/>
        </w:rPr>
        <w:lastRenderedPageBreak/>
        <w:t>BARROS, Maria Silvia Mendonça de. Excel 2019. São Paulo: Senac, 2019. 252 p.</w:t>
      </w:r>
    </w:p>
    <w:p w14:paraId="2276B8B1" w14:textId="77777777" w:rsidR="00B424ED" w:rsidRPr="00B424ED" w:rsidRDefault="00B424ED" w:rsidP="00B424ED">
      <w:pPr>
        <w:pStyle w:val="SemEspaamento"/>
        <w:rPr>
          <w:lang w:eastAsia="pt-BR"/>
        </w:rPr>
      </w:pPr>
    </w:p>
    <w:p w14:paraId="7A9C0E42" w14:textId="77777777" w:rsidR="00B424ED" w:rsidRPr="00B424ED" w:rsidRDefault="00B424ED" w:rsidP="00B424ED">
      <w:pPr>
        <w:pStyle w:val="SemEspaamento"/>
        <w:rPr>
          <w:lang w:eastAsia="pt-BR"/>
        </w:rPr>
      </w:pPr>
      <w:r w:rsidRPr="00B424ED">
        <w:rPr>
          <w:lang w:eastAsia="pt-BR"/>
        </w:rPr>
        <w:t>MANZANO, André Luiz N. G. Estudo dirigido de Microsoft Office Excel 2010 Avançado. 2. ed.Érica, 2010.</w:t>
      </w:r>
    </w:p>
    <w:p w14:paraId="4FDBF130" w14:textId="3F9830F2" w:rsidR="00B424ED" w:rsidRDefault="00B424ED" w:rsidP="00B424ED">
      <w:pPr>
        <w:pStyle w:val="SemEspaamento"/>
        <w:rPr>
          <w:lang w:eastAsia="pt-BR"/>
        </w:rPr>
      </w:pPr>
      <w:r w:rsidRPr="00B424ED">
        <w:rPr>
          <w:lang w:eastAsia="pt-BR"/>
        </w:rPr>
        <w:t>MICROSOFT (Org.). Salvar uma planilha. 2019. Disponível em: &lt;https://support.office.com/pt-br/article/salvar-uma-planilha-34b46819-ee08-43d3-bda6-d3abc6346cd9&gt;. Acesso em: 24 jan. 2020. </w:t>
      </w:r>
    </w:p>
    <w:p w14:paraId="4C9A9B2A" w14:textId="77777777" w:rsidR="00B424ED" w:rsidRPr="00B424ED" w:rsidRDefault="00B424ED" w:rsidP="00B424ED">
      <w:pPr>
        <w:pStyle w:val="SemEspaamento"/>
        <w:rPr>
          <w:lang w:eastAsia="pt-BR"/>
        </w:rPr>
      </w:pPr>
    </w:p>
    <w:p w14:paraId="43C097FA" w14:textId="623F7FA2" w:rsidR="00B424ED" w:rsidRDefault="00B424ED" w:rsidP="00B424ED">
      <w:pPr>
        <w:pStyle w:val="SemEspaamento"/>
        <w:rPr>
          <w:lang w:eastAsia="pt-BR"/>
        </w:rPr>
      </w:pPr>
      <w:r w:rsidRPr="00B424ED">
        <w:rPr>
          <w:lang w:eastAsia="pt-BR"/>
        </w:rPr>
        <w:t>MICROSOFT (Org.). Criar uma pasta de trabalho no Excel. 2019. Disponível em: </w:t>
      </w:r>
      <w:hyperlink r:id="rId33" w:history="1">
        <w:r w:rsidRPr="00B424ED">
          <w:rPr>
            <w:rFonts w:ascii="robotoregular" w:hAnsi="robotoregular"/>
            <w:b/>
            <w:bCs/>
            <w:color w:val="2EA1CD"/>
            <w:u w:val="single"/>
            <w:lang w:eastAsia="pt-BR"/>
          </w:rPr>
          <w:t>https://support.office.com/pt-br/article/criar-uma-pasta-de-trabalho-no-excel-94b00f50-5896-479c-b0c5-ff74603b35a3</w:t>
        </w:r>
      </w:hyperlink>
      <w:r w:rsidRPr="00B424ED">
        <w:rPr>
          <w:lang w:eastAsia="pt-BR"/>
        </w:rPr>
        <w:t>&gt;. Acesso em: 24 jan. 2020. </w:t>
      </w:r>
    </w:p>
    <w:p w14:paraId="391060D7" w14:textId="77777777" w:rsidR="00B424ED" w:rsidRPr="00B424ED" w:rsidRDefault="00B424ED" w:rsidP="00B424ED">
      <w:pPr>
        <w:pStyle w:val="SemEspaamento"/>
        <w:rPr>
          <w:lang w:eastAsia="pt-BR"/>
        </w:rPr>
      </w:pPr>
    </w:p>
    <w:p w14:paraId="4E932DFB" w14:textId="77777777" w:rsidR="00B424ED" w:rsidRPr="00B424ED" w:rsidRDefault="00B424ED" w:rsidP="00B424ED">
      <w:pPr>
        <w:pStyle w:val="SemEspaamento"/>
        <w:rPr>
          <w:lang w:eastAsia="pt-BR"/>
        </w:rPr>
      </w:pPr>
      <w:r w:rsidRPr="00B424ED">
        <w:rPr>
          <w:lang w:eastAsia="pt-BR"/>
        </w:rPr>
        <w:t>RAMOS, Alex de Almeida. Informática: fundamentos e terminologia: MS Windows 8; MS Office Excel 2013; MS Office Power Point 2013. São Paulo: SENAI- SP Editora, 2015.</w:t>
      </w:r>
    </w:p>
    <w:p w14:paraId="37A2E2A4" w14:textId="445FDCAA" w:rsidR="0057615F" w:rsidRDefault="0057615F" w:rsidP="0057615F">
      <w:pPr>
        <w:pStyle w:val="SemEspaamento"/>
      </w:pPr>
    </w:p>
    <w:p w14:paraId="217A30F9" w14:textId="011175F7" w:rsidR="0052722F" w:rsidRDefault="0052722F" w:rsidP="0052722F">
      <w:pPr>
        <w:pStyle w:val="Ttulo-TP"/>
      </w:pPr>
      <w:r>
        <w:t>Operadores matemáticos, funções básicas e opções gerais</w:t>
      </w:r>
    </w:p>
    <w:p w14:paraId="15E725C7" w14:textId="604671ED" w:rsidR="00091C8E" w:rsidRDefault="00091C8E" w:rsidP="00091C8E">
      <w:pPr>
        <w:pStyle w:val="Legenda-TP"/>
        <w:jc w:val="left"/>
      </w:pPr>
      <w:r>
        <w:t>Tópico 02</w:t>
      </w:r>
    </w:p>
    <w:p w14:paraId="098D8949" w14:textId="77777777" w:rsidR="00091C8E" w:rsidRDefault="00091C8E" w:rsidP="00091C8E">
      <w:pPr>
        <w:pStyle w:val="Legenda-TP"/>
        <w:jc w:val="left"/>
      </w:pPr>
    </w:p>
    <w:p w14:paraId="2CA14751" w14:textId="5ACB238E" w:rsidR="00B424ED" w:rsidRDefault="0052722F" w:rsidP="0052722F">
      <w:pPr>
        <w:pStyle w:val="SemEspaamento"/>
        <w:ind w:firstLine="708"/>
      </w:pPr>
      <w:r w:rsidRPr="0052722F">
        <w:t>Neste tópico, você aprenderá conceitos simples, mas essenciais na utilização do Excel. Entenderá a lógica aplicada à cálculos e funções básicas do programa, como fazer somas, subtrações, multiplicações e divisões, além de conhecer opções gerais que tornam algumas tarefas mais práticas e rápidas.</w:t>
      </w:r>
    </w:p>
    <w:p w14:paraId="3E1FD2F5" w14:textId="77777777" w:rsidR="0052722F" w:rsidRPr="0052722F" w:rsidRDefault="0052722F" w:rsidP="0052722F">
      <w:pPr>
        <w:pStyle w:val="SemEspaamento"/>
      </w:pPr>
    </w:p>
    <w:p w14:paraId="6B27C6D8" w14:textId="77777777" w:rsidR="0052722F" w:rsidRPr="0052722F" w:rsidRDefault="0052722F" w:rsidP="0052722F">
      <w:pPr>
        <w:pStyle w:val="SubTtulo-TP"/>
        <w:rPr>
          <w:rFonts w:eastAsia="Times New Roman"/>
          <w:lang w:eastAsia="pt-BR"/>
        </w:rPr>
      </w:pPr>
      <w:r w:rsidRPr="0052722F">
        <w:rPr>
          <w:rFonts w:eastAsia="Times New Roman"/>
          <w:lang w:eastAsia="pt-BR"/>
        </w:rPr>
        <w:t>Operadores Aritméticos</w:t>
      </w:r>
    </w:p>
    <w:p w14:paraId="70043D02" w14:textId="19CA3194" w:rsidR="0052722F" w:rsidRDefault="0052722F" w:rsidP="0052722F">
      <w:pPr>
        <w:pStyle w:val="SemEspaamento"/>
        <w:ind w:firstLine="708"/>
        <w:rPr>
          <w:lang w:eastAsia="pt-BR"/>
        </w:rPr>
      </w:pPr>
      <w:r w:rsidRPr="0052722F">
        <w:rPr>
          <w:lang w:eastAsia="pt-BR"/>
        </w:rPr>
        <w:t>Você sabe o que são os operadores aritméticos? Sabe como utilizá-los no Excel?</w:t>
      </w:r>
    </w:p>
    <w:p w14:paraId="7CDCACAA" w14:textId="77777777" w:rsidR="0052722F" w:rsidRPr="0052722F" w:rsidRDefault="0052722F" w:rsidP="0052722F">
      <w:pPr>
        <w:pStyle w:val="SemEspaamento"/>
        <w:ind w:firstLine="708"/>
        <w:rPr>
          <w:lang w:eastAsia="pt-BR"/>
        </w:rPr>
      </w:pPr>
    </w:p>
    <w:p w14:paraId="6DA56F55" w14:textId="6E775E6C" w:rsidR="0052722F" w:rsidRDefault="0052722F" w:rsidP="0052722F">
      <w:pPr>
        <w:pStyle w:val="SemEspaamento"/>
        <w:ind w:firstLine="708"/>
        <w:rPr>
          <w:lang w:eastAsia="pt-BR"/>
        </w:rPr>
      </w:pPr>
      <w:r w:rsidRPr="0052722F">
        <w:rPr>
          <w:lang w:eastAsia="pt-BR"/>
        </w:rPr>
        <w:t>Na escola aprendemos a fazer soma, subtração, multiplicação, divisão e exponenciação. Esses são os operadores aritméticos e basicamente possibilitam a realização de ações específicas entre dados numéricos.</w:t>
      </w:r>
    </w:p>
    <w:p w14:paraId="746E4074" w14:textId="77777777" w:rsidR="0052722F" w:rsidRPr="0052722F" w:rsidRDefault="0052722F" w:rsidP="0052722F">
      <w:pPr>
        <w:pStyle w:val="SemEspaamento"/>
        <w:ind w:firstLine="708"/>
        <w:rPr>
          <w:lang w:eastAsia="pt-BR"/>
        </w:rPr>
      </w:pPr>
    </w:p>
    <w:p w14:paraId="7EAD0896" w14:textId="38D8F4E9" w:rsidR="0052722F" w:rsidRDefault="0052722F" w:rsidP="0052722F">
      <w:pPr>
        <w:pStyle w:val="SemEspaamento"/>
        <w:ind w:firstLine="708"/>
        <w:rPr>
          <w:lang w:eastAsia="pt-BR"/>
        </w:rPr>
      </w:pPr>
      <w:r w:rsidRPr="0052722F">
        <w:rPr>
          <w:lang w:eastAsia="pt-BR"/>
        </w:rPr>
        <w:t>Veja abaixo uma tabela com os símbolos que serão usados para cada operação no Excel:</w:t>
      </w:r>
    </w:p>
    <w:p w14:paraId="763871EC" w14:textId="77777777" w:rsidR="0052722F" w:rsidRPr="0052722F" w:rsidRDefault="0052722F" w:rsidP="0052722F">
      <w:pPr>
        <w:pStyle w:val="SemEspaamento"/>
        <w:rPr>
          <w:lang w:eastAsia="pt-BR"/>
        </w:rPr>
      </w:pPr>
    </w:p>
    <w:p w14:paraId="4F2F544F" w14:textId="6D1F7B6B" w:rsidR="0052722F" w:rsidRDefault="0052722F" w:rsidP="0052722F">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3D616FB5" wp14:editId="5E07409A">
            <wp:extent cx="3724275" cy="2400300"/>
            <wp:effectExtent l="0" t="0" r="9525" b="0"/>
            <wp:docPr id="1" name="Imagem 1" descr="A imagem mostra uma tabela com os operadores aritméticos e suas finalidades. Sinal de mais: adição; sinal de menos: subtração; asterisco: multiplicação; barra: divisão e o acento circunflexo: exponenci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imagem mostra uma tabela com os operadores aritméticos e suas finalidades. Sinal de mais: adição; sinal de menos: subtração; asterisco: multiplicação; barra: divisão e o acento circunflexo: exponenciaçã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4275" cy="2400300"/>
                    </a:xfrm>
                    <a:prstGeom prst="rect">
                      <a:avLst/>
                    </a:prstGeom>
                    <a:noFill/>
                    <a:ln>
                      <a:noFill/>
                    </a:ln>
                  </pic:spPr>
                </pic:pic>
              </a:graphicData>
            </a:graphic>
          </wp:inline>
        </w:drawing>
      </w:r>
    </w:p>
    <w:p w14:paraId="6BCE9A66" w14:textId="77777777" w:rsidR="0052722F" w:rsidRPr="0052722F" w:rsidRDefault="0052722F" w:rsidP="0052722F">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65C2313D" w14:textId="3F02EE9B" w:rsidR="0052722F" w:rsidRDefault="0052722F" w:rsidP="0052722F">
      <w:pPr>
        <w:pStyle w:val="Legenda-TP"/>
      </w:pPr>
      <w:r w:rsidRPr="0052722F">
        <w:t>Tabela de operadores aritméticos</w:t>
      </w:r>
    </w:p>
    <w:p w14:paraId="6E887431" w14:textId="77777777" w:rsidR="0052722F" w:rsidRPr="0052722F" w:rsidRDefault="0052722F" w:rsidP="0052722F">
      <w:pPr>
        <w:pStyle w:val="Legenda-TP"/>
      </w:pPr>
    </w:p>
    <w:p w14:paraId="65E7E97E" w14:textId="77777777" w:rsidR="0052722F" w:rsidRPr="0052722F" w:rsidRDefault="0052722F" w:rsidP="0052722F">
      <w:pPr>
        <w:pStyle w:val="SubTtulo-TP"/>
        <w:rPr>
          <w:rFonts w:eastAsia="Times New Roman"/>
          <w:lang w:eastAsia="pt-BR"/>
        </w:rPr>
      </w:pPr>
      <w:r w:rsidRPr="0052722F">
        <w:rPr>
          <w:rFonts w:eastAsia="Times New Roman"/>
          <w:lang w:eastAsia="pt-BR"/>
        </w:rPr>
        <w:lastRenderedPageBreak/>
        <w:t>Cálculo Direto</w:t>
      </w:r>
    </w:p>
    <w:p w14:paraId="0CF57C0A" w14:textId="77777777" w:rsidR="0052722F" w:rsidRPr="0052722F" w:rsidRDefault="0052722F" w:rsidP="0052722F">
      <w:pPr>
        <w:pStyle w:val="SemEspaamento"/>
        <w:ind w:firstLine="708"/>
        <w:rPr>
          <w:lang w:eastAsia="pt-BR"/>
        </w:rPr>
      </w:pPr>
      <w:r w:rsidRPr="0052722F">
        <w:rPr>
          <w:lang w:eastAsia="pt-BR"/>
        </w:rPr>
        <w:t>Para fazer um cálculo simples no Excel basta colocarmos no início da operação o sinal de igual (=), por exemplo: para fazer o cálculo 5+3, colocamos na célula desejada "</w:t>
      </w:r>
      <w:r w:rsidRPr="0052722F">
        <w:rPr>
          <w:rFonts w:ascii="robotoregular" w:hAnsi="robotoregular"/>
          <w:b/>
          <w:bCs/>
          <w:lang w:eastAsia="pt-BR"/>
        </w:rPr>
        <w:t>=5+3</w:t>
      </w:r>
      <w:r w:rsidRPr="0052722F">
        <w:rPr>
          <w:lang w:eastAsia="pt-BR"/>
        </w:rPr>
        <w:t>", ao confirmar (enter, tab, etc.) automaticamente será exibido o resultado da conta.</w:t>
      </w:r>
    </w:p>
    <w:p w14:paraId="40A44960" w14:textId="3FAC8119" w:rsidR="0052722F" w:rsidRDefault="0052722F" w:rsidP="0052722F">
      <w:pPr>
        <w:pStyle w:val="SemEspaamento"/>
        <w:ind w:firstLine="708"/>
        <w:rPr>
          <w:lang w:eastAsia="pt-BR"/>
        </w:rPr>
      </w:pPr>
      <w:r w:rsidRPr="0052722F">
        <w:rPr>
          <w:lang w:eastAsia="pt-BR"/>
        </w:rPr>
        <w:t>Para alterar a fórmula selecione a célula (observe que a barra de fórmulas exibe o cálculo e não o resultado), entre no modo de edição (duplo clique, F2 ou barra de fórmulas) que ela abrirá novamente o cálculo e você poderá fazer as mudanças necessárias.</w:t>
      </w:r>
    </w:p>
    <w:p w14:paraId="57E179E4" w14:textId="77777777" w:rsidR="0052722F" w:rsidRPr="0052722F" w:rsidRDefault="0052722F" w:rsidP="0052722F">
      <w:pPr>
        <w:pStyle w:val="SemEspaamento"/>
        <w:ind w:firstLine="708"/>
        <w:rPr>
          <w:lang w:eastAsia="pt-BR"/>
        </w:rPr>
      </w:pPr>
    </w:p>
    <w:p w14:paraId="799FB51F" w14:textId="77777777" w:rsidR="0052722F" w:rsidRPr="0052722F" w:rsidRDefault="0052722F" w:rsidP="0052722F">
      <w:pPr>
        <w:pStyle w:val="SemEspaamento"/>
        <w:ind w:firstLine="708"/>
        <w:rPr>
          <w:lang w:eastAsia="pt-BR"/>
        </w:rPr>
      </w:pPr>
      <w:r w:rsidRPr="0052722F">
        <w:rPr>
          <w:lang w:eastAsia="pt-BR"/>
        </w:rPr>
        <w:t>Chamamos esse tipo de operação, onde os dados são digitados diretamente na fórmula, de </w:t>
      </w:r>
      <w:r w:rsidRPr="0052722F">
        <w:rPr>
          <w:rFonts w:ascii="robotoregular" w:hAnsi="robotoregular"/>
          <w:i/>
          <w:iCs/>
          <w:u w:val="single"/>
          <w:lang w:eastAsia="pt-BR"/>
        </w:rPr>
        <w:t>Cálculo Direto</w:t>
      </w:r>
      <w:r w:rsidRPr="0052722F">
        <w:rPr>
          <w:lang w:eastAsia="pt-BR"/>
        </w:rPr>
        <w:t>.</w:t>
      </w:r>
    </w:p>
    <w:p w14:paraId="7EF470E0" w14:textId="3FC02D97" w:rsidR="0052722F" w:rsidRDefault="0052722F" w:rsidP="0052722F">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57464995" wp14:editId="3E81B9B6">
            <wp:extent cx="3695700" cy="1847850"/>
            <wp:effectExtent l="0" t="0" r="0" b="0"/>
            <wp:docPr id="31" name="Imagem 31" descr="A animação mostra a fórmula ?=5+3? sendo inserida dentro da célula B2. Ao clicar fora da célula o valor é atualizado para 8. Depois um clique é dado na barra de fórmulas para trocar os valores por ?=5+2?. Pressionando a tecla ENTER no teclado o valor do resultado é alterado par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animação mostra a fórmula ?=5+3? sendo inserida dentro da célula B2. Ao clicar fora da célula o valor é atualizado para 8. Depois um clique é dado na barra de fórmulas para trocar os valores por ?=5+2?. Pressionando a tecla ENTER no teclado o valor do resultado é alterado para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1847850"/>
                    </a:xfrm>
                    <a:prstGeom prst="rect">
                      <a:avLst/>
                    </a:prstGeom>
                    <a:noFill/>
                    <a:ln>
                      <a:noFill/>
                    </a:ln>
                  </pic:spPr>
                </pic:pic>
              </a:graphicData>
            </a:graphic>
          </wp:inline>
        </w:drawing>
      </w:r>
    </w:p>
    <w:p w14:paraId="4AA1E23B" w14:textId="77777777" w:rsidR="0052722F" w:rsidRPr="0052722F" w:rsidRDefault="0052722F" w:rsidP="0052722F">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029B4314" w14:textId="3F70CC3F" w:rsidR="0052722F" w:rsidRDefault="0052722F" w:rsidP="0052722F">
      <w:pPr>
        <w:pStyle w:val="Legenda-TP"/>
      </w:pPr>
      <w:r w:rsidRPr="0052722F">
        <w:t>Soma por meio de cálculo direto e edição de fórmula</w:t>
      </w:r>
    </w:p>
    <w:p w14:paraId="65586C6B" w14:textId="77777777" w:rsidR="0052722F" w:rsidRPr="0052722F" w:rsidRDefault="0052722F" w:rsidP="0052722F">
      <w:pPr>
        <w:pStyle w:val="Legenda-TP"/>
      </w:pPr>
    </w:p>
    <w:p w14:paraId="196919EE" w14:textId="77777777" w:rsidR="0052722F" w:rsidRPr="0052722F" w:rsidRDefault="0052722F" w:rsidP="0052722F">
      <w:pPr>
        <w:pStyle w:val="SubTtulo-TP"/>
        <w:rPr>
          <w:rFonts w:eastAsia="Times New Roman"/>
          <w:lang w:eastAsia="pt-BR"/>
        </w:rPr>
      </w:pPr>
      <w:r w:rsidRPr="0052722F">
        <w:rPr>
          <w:rFonts w:eastAsia="Times New Roman"/>
          <w:lang w:eastAsia="pt-BR"/>
        </w:rPr>
        <w:t>Exercício de Fixação 1</w:t>
      </w:r>
    </w:p>
    <w:p w14:paraId="701473C3" w14:textId="6AF85C4E" w:rsidR="0052722F" w:rsidRDefault="0052722F" w:rsidP="0052722F">
      <w:pPr>
        <w:pStyle w:val="SemEspaamento"/>
        <w:ind w:firstLine="708"/>
        <w:rPr>
          <w:lang w:eastAsia="pt-BR"/>
        </w:rPr>
      </w:pPr>
      <w:r w:rsidRPr="0052722F">
        <w:rPr>
          <w:lang w:eastAsia="pt-BR"/>
        </w:rPr>
        <w:t>Abra uma pasta de trabalho em branco para realizar as atividades práticas deste tópico.</w:t>
      </w:r>
      <w:r>
        <w:rPr>
          <w:lang w:eastAsia="pt-BR"/>
        </w:rPr>
        <w:t xml:space="preserve"> </w:t>
      </w:r>
    </w:p>
    <w:p w14:paraId="54F9FE6B" w14:textId="77777777" w:rsidR="0052722F" w:rsidRPr="0052722F" w:rsidRDefault="0052722F" w:rsidP="0052722F">
      <w:pPr>
        <w:pStyle w:val="SemEspaamento"/>
        <w:rPr>
          <w:lang w:eastAsia="pt-BR"/>
        </w:rPr>
      </w:pPr>
    </w:p>
    <w:p w14:paraId="5BA9E870" w14:textId="15A21FDF" w:rsidR="0052722F" w:rsidRDefault="0052722F" w:rsidP="0052722F">
      <w:pPr>
        <w:pStyle w:val="SemEspaamento"/>
        <w:ind w:firstLine="708"/>
        <w:rPr>
          <w:lang w:eastAsia="pt-BR"/>
        </w:rPr>
      </w:pPr>
      <w:r w:rsidRPr="0052722F">
        <w:rPr>
          <w:lang w:eastAsia="pt-BR"/>
        </w:rPr>
        <w:t>Renomeie a </w:t>
      </w:r>
      <w:r w:rsidRPr="0052722F">
        <w:rPr>
          <w:rFonts w:ascii="robotoregular" w:hAnsi="robotoregular"/>
          <w:i/>
          <w:iCs/>
          <w:u w:val="single"/>
          <w:lang w:eastAsia="pt-BR"/>
        </w:rPr>
        <w:t>Planilha 1</w:t>
      </w:r>
      <w:r w:rsidRPr="0052722F">
        <w:rPr>
          <w:lang w:eastAsia="pt-BR"/>
        </w:rPr>
        <w:t> para </w:t>
      </w:r>
      <w:r w:rsidRPr="0052722F">
        <w:rPr>
          <w:rFonts w:ascii="robotoregular" w:hAnsi="robotoregular"/>
          <w:i/>
          <w:iCs/>
          <w:u w:val="single"/>
          <w:lang w:eastAsia="pt-BR"/>
        </w:rPr>
        <w:t>Cálculo Direto</w:t>
      </w:r>
      <w:r w:rsidRPr="0052722F">
        <w:rPr>
          <w:lang w:eastAsia="pt-BR"/>
        </w:rPr>
        <w:t> e depois construa a tabela abaixo (tente fazer a formatação, mas não se preocupe caso não consiga, o nosso objetivo neste momento é a realização das operações).</w:t>
      </w:r>
    </w:p>
    <w:p w14:paraId="07AD6F0E" w14:textId="77777777" w:rsidR="0052722F" w:rsidRPr="0052722F" w:rsidRDefault="0052722F" w:rsidP="0052722F">
      <w:pPr>
        <w:pStyle w:val="SemEspaamento"/>
        <w:ind w:firstLine="708"/>
        <w:rPr>
          <w:lang w:eastAsia="pt-BR"/>
        </w:rPr>
      </w:pPr>
    </w:p>
    <w:p w14:paraId="20470068" w14:textId="43347E6A" w:rsidR="0052722F" w:rsidRDefault="0052722F" w:rsidP="0052722F">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11BE5A21" wp14:editId="0784D7A0">
            <wp:extent cx="6832600" cy="2990782"/>
            <wp:effectExtent l="0" t="0" r="6350" b="635"/>
            <wp:docPr id="3" name="Imagem 3" descr="A imagem mostra uma tabela com cálculos que devem ser feitos de forma direta. Existem três colunas, a primeira com a descrição da operação, a segunda com o cálculo que deve ser feito e a terceira está em branco reservada para os result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imagem mostra uma tabela com cálculos que devem ser feitos de forma direta. Existem três colunas, a primeira com a descrição da operação, a segunda com o cálculo que deve ser feito e a terceira está em branco reservada para os resultados.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35589" cy="2992090"/>
                    </a:xfrm>
                    <a:prstGeom prst="rect">
                      <a:avLst/>
                    </a:prstGeom>
                    <a:noFill/>
                    <a:ln>
                      <a:noFill/>
                    </a:ln>
                  </pic:spPr>
                </pic:pic>
              </a:graphicData>
            </a:graphic>
          </wp:inline>
        </w:drawing>
      </w:r>
    </w:p>
    <w:p w14:paraId="4FE27FF3" w14:textId="77777777" w:rsidR="0052722F" w:rsidRPr="0052722F" w:rsidRDefault="0052722F" w:rsidP="0052722F">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5EE768F3" w14:textId="3F536625" w:rsidR="0052722F" w:rsidRDefault="0052722F" w:rsidP="0052722F">
      <w:pPr>
        <w:pStyle w:val="Legenda-TP"/>
      </w:pPr>
      <w:r w:rsidRPr="0052722F">
        <w:t>Praticar cálculo direto</w:t>
      </w:r>
    </w:p>
    <w:p w14:paraId="7D825D40" w14:textId="77777777" w:rsidR="0052722F" w:rsidRPr="0052722F" w:rsidRDefault="0052722F" w:rsidP="0052722F">
      <w:pPr>
        <w:pStyle w:val="Legenda-TP"/>
      </w:pPr>
    </w:p>
    <w:p w14:paraId="6EB223F1" w14:textId="65A636B3" w:rsidR="0052722F" w:rsidRDefault="0052722F" w:rsidP="0052722F">
      <w:pPr>
        <w:pStyle w:val="SemEspaamento"/>
        <w:ind w:firstLine="708"/>
        <w:rPr>
          <w:rFonts w:ascii="robotoregular" w:hAnsi="robotoregular"/>
          <w:b/>
          <w:bCs/>
          <w:lang w:eastAsia="pt-BR"/>
        </w:rPr>
      </w:pPr>
      <w:r w:rsidRPr="0052722F">
        <w:rPr>
          <w:lang w:eastAsia="pt-BR"/>
        </w:rPr>
        <w:t>Na coluna D faça as operações indicadas em cada linha, observando se os resultados conferem. Por exemplo, na célula D3 você deve digitar "</w:t>
      </w:r>
      <w:r w:rsidRPr="0052722F">
        <w:rPr>
          <w:rFonts w:ascii="robotoregular" w:hAnsi="robotoregular"/>
          <w:b/>
          <w:bCs/>
          <w:lang w:eastAsia="pt-BR"/>
        </w:rPr>
        <w:t>=25+32</w:t>
      </w:r>
      <w:r w:rsidRPr="0052722F">
        <w:rPr>
          <w:lang w:eastAsia="pt-BR"/>
        </w:rPr>
        <w:t>" ao pressionar a tecla </w:t>
      </w:r>
      <w:r w:rsidRPr="0052722F">
        <w:rPr>
          <w:rFonts w:ascii="robotoregular" w:hAnsi="robotoregular"/>
          <w:i/>
          <w:iCs/>
          <w:u w:val="single"/>
          <w:lang w:eastAsia="pt-BR"/>
        </w:rPr>
        <w:t>Enter</w:t>
      </w:r>
      <w:r w:rsidRPr="0052722F">
        <w:rPr>
          <w:lang w:eastAsia="pt-BR"/>
        </w:rPr>
        <w:t> será exibido apenas o resultado "</w:t>
      </w:r>
      <w:r w:rsidRPr="0052722F">
        <w:rPr>
          <w:rFonts w:ascii="robotoregular" w:hAnsi="robotoregular"/>
          <w:b/>
          <w:bCs/>
          <w:lang w:eastAsia="pt-BR"/>
        </w:rPr>
        <w:t>57</w:t>
      </w:r>
      <w:r w:rsidRPr="0052722F">
        <w:rPr>
          <w:lang w:eastAsia="pt-BR"/>
        </w:rPr>
        <w:t>"</w:t>
      </w:r>
      <w:r w:rsidRPr="0052722F">
        <w:rPr>
          <w:rFonts w:ascii="robotoregular" w:hAnsi="robotoregular"/>
          <w:b/>
          <w:bCs/>
          <w:lang w:eastAsia="pt-BR"/>
        </w:rPr>
        <w:t>.</w:t>
      </w:r>
    </w:p>
    <w:p w14:paraId="348D6B63" w14:textId="77777777" w:rsidR="0052722F" w:rsidRPr="0052722F" w:rsidRDefault="0052722F" w:rsidP="0052722F">
      <w:pPr>
        <w:pStyle w:val="SemEspaamento"/>
        <w:ind w:firstLine="708"/>
        <w:rPr>
          <w:lang w:eastAsia="pt-BR"/>
        </w:rPr>
      </w:pPr>
    </w:p>
    <w:p w14:paraId="4319C372" w14:textId="242241C5" w:rsidR="0052722F" w:rsidRDefault="0052722F" w:rsidP="0052722F">
      <w:pPr>
        <w:pStyle w:val="SemEspaamento"/>
        <w:ind w:firstLine="708"/>
        <w:rPr>
          <w:lang w:eastAsia="pt-BR"/>
        </w:rPr>
      </w:pPr>
      <w:r w:rsidRPr="0052722F">
        <w:rPr>
          <w:lang w:eastAsia="pt-BR"/>
        </w:rPr>
        <w:t>Siga o mesmo procedimento para realizar as outras contas.</w:t>
      </w:r>
    </w:p>
    <w:p w14:paraId="5141D571" w14:textId="77777777" w:rsidR="0052722F" w:rsidRPr="0052722F" w:rsidRDefault="0052722F" w:rsidP="0052722F">
      <w:pPr>
        <w:pStyle w:val="SemEspaamento"/>
        <w:ind w:firstLine="708"/>
        <w:rPr>
          <w:lang w:eastAsia="pt-BR"/>
        </w:rPr>
      </w:pPr>
    </w:p>
    <w:p w14:paraId="4E6BBFA9" w14:textId="58831F92" w:rsidR="0052722F" w:rsidRDefault="0052722F" w:rsidP="0052722F">
      <w:pPr>
        <w:pStyle w:val="SemEspaamento"/>
        <w:ind w:firstLine="708"/>
        <w:rPr>
          <w:lang w:eastAsia="pt-BR"/>
        </w:rPr>
      </w:pPr>
      <w:r w:rsidRPr="0052722F">
        <w:rPr>
          <w:lang w:eastAsia="pt-BR"/>
        </w:rPr>
        <w:t>Para colocar o acento circunflexo para a exponenciação, coloque o acento e imediatamente o número seguinte, ambos aparecerão juntos.</w:t>
      </w:r>
    </w:p>
    <w:p w14:paraId="395F19AD" w14:textId="77777777" w:rsidR="00091C8E" w:rsidRPr="0052722F" w:rsidRDefault="00091C8E" w:rsidP="0052722F">
      <w:pPr>
        <w:pStyle w:val="SemEspaamento"/>
        <w:ind w:firstLine="708"/>
        <w:rPr>
          <w:lang w:eastAsia="pt-BR"/>
        </w:rPr>
      </w:pPr>
    </w:p>
    <w:p w14:paraId="16A488AB" w14:textId="77777777" w:rsidR="0052722F" w:rsidRPr="0052722F" w:rsidRDefault="0052722F" w:rsidP="00091C8E">
      <w:pPr>
        <w:pStyle w:val="SubTtulo-TP"/>
        <w:rPr>
          <w:rFonts w:eastAsia="Times New Roman"/>
          <w:lang w:eastAsia="pt-BR"/>
        </w:rPr>
      </w:pPr>
      <w:r w:rsidRPr="0052722F">
        <w:rPr>
          <w:rFonts w:eastAsia="Times New Roman"/>
          <w:lang w:eastAsia="pt-BR"/>
        </w:rPr>
        <w:t>Cálculo com Referência Simples</w:t>
      </w:r>
    </w:p>
    <w:p w14:paraId="411BCC88" w14:textId="054F1E81" w:rsidR="0052722F" w:rsidRDefault="0052722F" w:rsidP="00091C8E">
      <w:pPr>
        <w:pStyle w:val="SemEspaamento"/>
        <w:ind w:firstLine="708"/>
        <w:rPr>
          <w:lang w:eastAsia="pt-BR"/>
        </w:rPr>
      </w:pPr>
      <w:r w:rsidRPr="0052722F">
        <w:rPr>
          <w:lang w:eastAsia="pt-BR"/>
        </w:rPr>
        <w:t xml:space="preserve">Embora o cálculo direto seja bem simples de aplicar ele não é tão utilizado no Excel. Geralmente teremos uma tabela que já inclui os dados necessários para as operações, é mais prático e seguro usar as células que contenham essas informações do que </w:t>
      </w:r>
      <w:r w:rsidR="00091C8E" w:rsidRPr="0052722F">
        <w:rPr>
          <w:lang w:eastAsia="pt-BR"/>
        </w:rPr>
        <w:t>as repetir</w:t>
      </w:r>
      <w:r w:rsidRPr="0052722F">
        <w:rPr>
          <w:lang w:eastAsia="pt-BR"/>
        </w:rPr>
        <w:t xml:space="preserve"> nas fórmulas, em outras palavras, é melhor selecionarmos a célula com o número que precisamos do que digitarmos manualmente o valor.</w:t>
      </w:r>
    </w:p>
    <w:p w14:paraId="4751FC93" w14:textId="77777777" w:rsidR="00091C8E" w:rsidRPr="0052722F" w:rsidRDefault="00091C8E" w:rsidP="00091C8E">
      <w:pPr>
        <w:pStyle w:val="SemEspaamento"/>
        <w:ind w:firstLine="708"/>
        <w:rPr>
          <w:lang w:eastAsia="pt-BR"/>
        </w:rPr>
      </w:pPr>
    </w:p>
    <w:p w14:paraId="62825106" w14:textId="2F5378B5" w:rsidR="0052722F" w:rsidRDefault="0052722F" w:rsidP="00091C8E">
      <w:pPr>
        <w:pStyle w:val="SemEspaamento"/>
        <w:ind w:firstLine="708"/>
        <w:rPr>
          <w:lang w:eastAsia="pt-BR"/>
        </w:rPr>
      </w:pPr>
      <w:r w:rsidRPr="0052722F">
        <w:rPr>
          <w:lang w:eastAsia="pt-BR"/>
        </w:rPr>
        <w:t xml:space="preserve">Quando mudamos o valor de uma célula, que foi referenciada em algum cálculo, automaticamente o resultado da operação é atualizado. Com cálculo direto isso não acontece, por isso ele é menos utilizado, exceto em situações </w:t>
      </w:r>
      <w:r w:rsidR="00091C8E" w:rsidRPr="0052722F">
        <w:rPr>
          <w:lang w:eastAsia="pt-BR"/>
        </w:rPr>
        <w:t>em que</w:t>
      </w:r>
      <w:r w:rsidRPr="0052722F">
        <w:rPr>
          <w:lang w:eastAsia="pt-BR"/>
        </w:rPr>
        <w:t xml:space="preserve"> exista um valor fixo para o cálculo.</w:t>
      </w:r>
    </w:p>
    <w:p w14:paraId="304A8169" w14:textId="77777777" w:rsidR="00091C8E" w:rsidRPr="0052722F" w:rsidRDefault="00091C8E" w:rsidP="00091C8E">
      <w:pPr>
        <w:pStyle w:val="SemEspaamento"/>
        <w:ind w:firstLine="708"/>
        <w:rPr>
          <w:lang w:eastAsia="pt-BR"/>
        </w:rPr>
      </w:pPr>
    </w:p>
    <w:p w14:paraId="3C6B484B" w14:textId="355361D3" w:rsid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2DC3ACB2" wp14:editId="46C4EA60">
            <wp:extent cx="6096000" cy="1971675"/>
            <wp:effectExtent l="0" t="0" r="0" b="9525"/>
            <wp:docPr id="32" name="Imagem 32" descr="A animação mostra duas tabelas separadas. A tabela do lado esquerdo contém duas colunas com ?valor 1? e ?valor 2?. A tabela do lado direito possui duas linhas com os campos ?soma direta? e ?soma com referência?, mostrando a diferença entre os dois procedi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nimação mostra duas tabelas separadas. A tabela do lado esquerdo contém duas colunas com ?valor 1? e ?valor 2?. A tabela do lado direito possui duas linhas com os campos ?soma direta? e ?soma com referência?, mostrando a diferença entre os dois procedimento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1971675"/>
                    </a:xfrm>
                    <a:prstGeom prst="rect">
                      <a:avLst/>
                    </a:prstGeom>
                    <a:noFill/>
                    <a:ln>
                      <a:noFill/>
                    </a:ln>
                  </pic:spPr>
                </pic:pic>
              </a:graphicData>
            </a:graphic>
          </wp:inline>
        </w:drawing>
      </w:r>
    </w:p>
    <w:p w14:paraId="5ADCBCD5" w14:textId="77777777" w:rsidR="00091C8E" w:rsidRPr="0052722F"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7AC13B69" w14:textId="0348D0F7" w:rsidR="0052722F" w:rsidRDefault="0052722F" w:rsidP="00091C8E">
      <w:pPr>
        <w:pStyle w:val="Legenda-TP"/>
      </w:pPr>
      <w:r w:rsidRPr="0052722F">
        <w:t>Soma com referência e cálculo direto sem atualização automática</w:t>
      </w:r>
    </w:p>
    <w:p w14:paraId="1B854A81" w14:textId="77777777" w:rsidR="00091C8E" w:rsidRPr="0052722F" w:rsidRDefault="00091C8E" w:rsidP="00091C8E">
      <w:pPr>
        <w:pStyle w:val="Legenda-TP"/>
      </w:pPr>
    </w:p>
    <w:p w14:paraId="62112700" w14:textId="77777777" w:rsidR="0052722F" w:rsidRPr="0052722F" w:rsidRDefault="0052722F" w:rsidP="00091C8E">
      <w:pPr>
        <w:pStyle w:val="SubTtulo-TP"/>
        <w:rPr>
          <w:rFonts w:eastAsia="Times New Roman"/>
          <w:lang w:eastAsia="pt-BR"/>
        </w:rPr>
      </w:pPr>
      <w:r w:rsidRPr="0052722F">
        <w:rPr>
          <w:rFonts w:eastAsia="Times New Roman"/>
          <w:lang w:eastAsia="pt-BR"/>
        </w:rPr>
        <w:t>Exercício de Fixação 2</w:t>
      </w:r>
    </w:p>
    <w:p w14:paraId="47120E94" w14:textId="051ED76B" w:rsidR="0052722F" w:rsidRDefault="0052722F" w:rsidP="00091C8E">
      <w:pPr>
        <w:pStyle w:val="SemEspaamento"/>
        <w:ind w:firstLine="708"/>
        <w:rPr>
          <w:lang w:eastAsia="pt-BR"/>
        </w:rPr>
      </w:pPr>
      <w:r w:rsidRPr="0052722F">
        <w:rPr>
          <w:lang w:eastAsia="pt-BR"/>
        </w:rPr>
        <w:t>No mesmo arquivo da atividade anterior adicione uma planilha e coloque o nome de </w:t>
      </w:r>
      <w:r w:rsidRPr="0052722F">
        <w:rPr>
          <w:rFonts w:ascii="robotoregular" w:hAnsi="robotoregular"/>
          <w:i/>
          <w:iCs/>
          <w:u w:val="single"/>
          <w:lang w:eastAsia="pt-BR"/>
        </w:rPr>
        <w:t>Referência Simples</w:t>
      </w:r>
      <w:r w:rsidRPr="0052722F">
        <w:rPr>
          <w:lang w:eastAsia="pt-BR"/>
        </w:rPr>
        <w:t>. </w:t>
      </w:r>
    </w:p>
    <w:p w14:paraId="0B3AE297" w14:textId="77777777" w:rsidR="00091C8E" w:rsidRPr="0052722F" w:rsidRDefault="00091C8E" w:rsidP="00091C8E">
      <w:pPr>
        <w:pStyle w:val="SemEspaamento"/>
        <w:ind w:firstLine="708"/>
        <w:rPr>
          <w:lang w:eastAsia="pt-BR"/>
        </w:rPr>
      </w:pPr>
    </w:p>
    <w:p w14:paraId="1AC62CF8" w14:textId="6D136F9A" w:rsidR="0052722F" w:rsidRDefault="0052722F" w:rsidP="00091C8E">
      <w:pPr>
        <w:pStyle w:val="SemEspaamento"/>
        <w:ind w:firstLine="708"/>
        <w:rPr>
          <w:lang w:eastAsia="pt-BR"/>
        </w:rPr>
      </w:pPr>
      <w:r w:rsidRPr="0052722F">
        <w:rPr>
          <w:lang w:eastAsia="pt-BR"/>
        </w:rPr>
        <w:t>Crie a tabela abaixo e na coluna E faça as operações indicadas usando as referências de células das colunas C e D. Por exemplo, na célula E3 digite "</w:t>
      </w:r>
      <w:r w:rsidRPr="0052722F">
        <w:rPr>
          <w:rFonts w:ascii="robotoregular" w:hAnsi="robotoregular"/>
          <w:b/>
          <w:bCs/>
          <w:lang w:eastAsia="pt-BR"/>
        </w:rPr>
        <w:t>=C3+D3</w:t>
      </w:r>
      <w:r w:rsidRPr="0052722F">
        <w:rPr>
          <w:lang w:eastAsia="pt-BR"/>
        </w:rPr>
        <w:t>" e pressione </w:t>
      </w:r>
      <w:r w:rsidRPr="0052722F">
        <w:rPr>
          <w:rFonts w:ascii="robotoregular" w:hAnsi="robotoregular"/>
          <w:i/>
          <w:iCs/>
          <w:u w:val="single"/>
          <w:lang w:eastAsia="pt-BR"/>
        </w:rPr>
        <w:t>Enter</w:t>
      </w:r>
      <w:r w:rsidRPr="0052722F">
        <w:rPr>
          <w:lang w:eastAsia="pt-BR"/>
        </w:rPr>
        <w:t>. Lembre-se que é possível clicar na célula de referência ou digitar o seu nome.</w:t>
      </w:r>
    </w:p>
    <w:p w14:paraId="1DAD625B" w14:textId="77777777" w:rsidR="00091C8E" w:rsidRPr="0052722F" w:rsidRDefault="00091C8E" w:rsidP="00091C8E">
      <w:pPr>
        <w:pStyle w:val="SemEspaamento"/>
        <w:ind w:firstLine="708"/>
        <w:rPr>
          <w:lang w:eastAsia="pt-BR"/>
        </w:rPr>
      </w:pPr>
    </w:p>
    <w:p w14:paraId="3FB7DA78" w14:textId="77777777" w:rsidR="0052722F" w:rsidRPr="0052722F" w:rsidRDefault="0052722F" w:rsidP="00091C8E">
      <w:pPr>
        <w:pStyle w:val="SemEspaamento"/>
        <w:jc w:val="center"/>
        <w:rPr>
          <w:lang w:eastAsia="pt-BR"/>
        </w:rPr>
      </w:pPr>
      <w:r w:rsidRPr="0052722F">
        <w:rPr>
          <w:noProof/>
          <w:lang w:eastAsia="pt-BR"/>
        </w:rPr>
        <w:drawing>
          <wp:inline distT="0" distB="0" distL="0" distR="0" wp14:anchorId="0B604A2E" wp14:editId="5078F8F8">
            <wp:extent cx="6105525" cy="2523491"/>
            <wp:effectExtent l="0" t="0" r="0" b="0"/>
            <wp:docPr id="33" name="Imagem 33" descr="A imagem mostra uma tabela com operações que devem ser feitas usando cálculos com referência simples. Existem quatro colunas, a primeira com o nome da operação, a segunda com o ?valor1?, a terceira com o ?valor 2? e a quarta está em branco reservada para o resu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imagem mostra uma tabela com operações que devem ser feitas usando cálculos com referência simples. Existem quatro colunas, a primeira com o nome da operação, a segunda com o ?valor1?, a terceira com o ?valor 2? e a quarta está em branco reservada para o resultad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3064" cy="2530740"/>
                    </a:xfrm>
                    <a:prstGeom prst="rect">
                      <a:avLst/>
                    </a:prstGeom>
                    <a:noFill/>
                    <a:ln>
                      <a:noFill/>
                    </a:ln>
                  </pic:spPr>
                </pic:pic>
              </a:graphicData>
            </a:graphic>
          </wp:inline>
        </w:drawing>
      </w:r>
    </w:p>
    <w:p w14:paraId="0B45062A" w14:textId="77777777" w:rsidR="0052722F" w:rsidRPr="0052722F" w:rsidRDefault="0052722F" w:rsidP="00091C8E">
      <w:pPr>
        <w:pStyle w:val="Legenda-TP"/>
      </w:pPr>
      <w:r w:rsidRPr="0052722F">
        <w:t>Praticar cálculo com referência simples</w:t>
      </w:r>
    </w:p>
    <w:p w14:paraId="720A2131" w14:textId="72CFD67E" w:rsidR="0052722F" w:rsidRDefault="0052722F" w:rsidP="00091C8E">
      <w:pPr>
        <w:pStyle w:val="SemEspaamento"/>
        <w:ind w:firstLine="708"/>
        <w:rPr>
          <w:lang w:eastAsia="pt-BR"/>
        </w:rPr>
      </w:pPr>
      <w:r w:rsidRPr="0052722F">
        <w:rPr>
          <w:lang w:eastAsia="pt-BR"/>
        </w:rPr>
        <w:lastRenderedPageBreak/>
        <w:t>Após fazer todas as operações, altere de forma aleatória os valores das colunas C e D observando as mudanças automáticas nos resultados.</w:t>
      </w:r>
    </w:p>
    <w:p w14:paraId="2A6490FE" w14:textId="77777777" w:rsidR="00091C8E" w:rsidRPr="0052722F" w:rsidRDefault="00091C8E" w:rsidP="00091C8E">
      <w:pPr>
        <w:pStyle w:val="SemEspaamento"/>
        <w:ind w:firstLine="708"/>
        <w:rPr>
          <w:lang w:eastAsia="pt-BR"/>
        </w:rPr>
      </w:pPr>
    </w:p>
    <w:p w14:paraId="09A84DE3" w14:textId="77777777" w:rsidR="0052722F" w:rsidRPr="0052722F" w:rsidRDefault="0052722F" w:rsidP="00091C8E">
      <w:pPr>
        <w:pStyle w:val="SubTtulo-TP"/>
        <w:rPr>
          <w:rFonts w:eastAsia="Times New Roman"/>
          <w:lang w:eastAsia="pt-BR"/>
        </w:rPr>
      </w:pPr>
      <w:r w:rsidRPr="0052722F">
        <w:rPr>
          <w:rFonts w:eastAsia="Times New Roman"/>
          <w:lang w:eastAsia="pt-BR"/>
        </w:rPr>
        <w:t>Copiando Fórmulas</w:t>
      </w:r>
    </w:p>
    <w:p w14:paraId="18C0C553" w14:textId="6F1B256E" w:rsidR="0052722F" w:rsidRDefault="0052722F" w:rsidP="00091C8E">
      <w:pPr>
        <w:pStyle w:val="SemEspaamento"/>
        <w:ind w:firstLine="708"/>
        <w:rPr>
          <w:lang w:eastAsia="pt-BR"/>
        </w:rPr>
      </w:pPr>
      <w:r w:rsidRPr="0052722F">
        <w:rPr>
          <w:lang w:eastAsia="pt-BR"/>
        </w:rPr>
        <w:t>Ao selecionar uma célula é possível observar um quadrado pequeno em seu canto inferior direito. Esse quadrado é chamado de </w:t>
      </w:r>
      <w:r w:rsidRPr="0052722F">
        <w:rPr>
          <w:rFonts w:ascii="robotoregular" w:hAnsi="robotoregular"/>
          <w:i/>
          <w:iCs/>
          <w:u w:val="single"/>
          <w:lang w:eastAsia="pt-BR"/>
        </w:rPr>
        <w:t>alça de preenchimento</w:t>
      </w:r>
      <w:r w:rsidRPr="0052722F">
        <w:rPr>
          <w:lang w:eastAsia="pt-BR"/>
        </w:rPr>
        <w:t>.</w:t>
      </w:r>
    </w:p>
    <w:p w14:paraId="7F77DFE6" w14:textId="77777777" w:rsidR="00091C8E" w:rsidRPr="0052722F" w:rsidRDefault="00091C8E" w:rsidP="00091C8E">
      <w:pPr>
        <w:pStyle w:val="SemEspaamento"/>
        <w:rPr>
          <w:lang w:eastAsia="pt-BR"/>
        </w:rPr>
      </w:pPr>
    </w:p>
    <w:p w14:paraId="365EBC0C" w14:textId="77777777" w:rsidR="0052722F" w:rsidRP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18512ED5" wp14:editId="7D7E5C32">
            <wp:extent cx="3724275" cy="1257300"/>
            <wp:effectExtent l="0" t="0" r="9525" b="0"/>
            <wp:docPr id="34" name="Imagem 34" descr="A imagem mostra uma célula selecionada e uma seta indicando o canto inferior direito da mesma, com uma legenda que indica ?alça de preenchi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imagem mostra uma célula selecionada e uma seta indicando o canto inferior direito da mesma, com uma legenda que indica ?alça de preenchimen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4275" cy="1257300"/>
                    </a:xfrm>
                    <a:prstGeom prst="rect">
                      <a:avLst/>
                    </a:prstGeom>
                    <a:noFill/>
                    <a:ln>
                      <a:noFill/>
                    </a:ln>
                  </pic:spPr>
                </pic:pic>
              </a:graphicData>
            </a:graphic>
          </wp:inline>
        </w:drawing>
      </w:r>
    </w:p>
    <w:p w14:paraId="6B60E95B" w14:textId="3A23038F" w:rsidR="0052722F" w:rsidRDefault="0052722F" w:rsidP="00091C8E">
      <w:pPr>
        <w:pStyle w:val="Legenda-TP"/>
      </w:pPr>
      <w:r w:rsidRPr="0052722F">
        <w:t>Alça de preenchimento</w:t>
      </w:r>
    </w:p>
    <w:p w14:paraId="6C4C606F" w14:textId="77777777" w:rsidR="00091C8E" w:rsidRPr="0052722F" w:rsidRDefault="00091C8E" w:rsidP="00091C8E">
      <w:pPr>
        <w:pStyle w:val="Legenda-TP"/>
      </w:pPr>
    </w:p>
    <w:p w14:paraId="7FE52F75" w14:textId="3AB627C4" w:rsidR="0052722F" w:rsidRDefault="0052722F" w:rsidP="00091C8E">
      <w:pPr>
        <w:pStyle w:val="SemEspaamento"/>
        <w:ind w:firstLine="708"/>
        <w:rPr>
          <w:lang w:eastAsia="pt-BR"/>
        </w:rPr>
      </w:pPr>
      <w:r w:rsidRPr="0052722F">
        <w:rPr>
          <w:lang w:eastAsia="pt-BR"/>
        </w:rPr>
        <w:t>Por meio dela é possível copiar fórmulas nas células adjacentes, basta clicar e arrastar até o ponto desejado.</w:t>
      </w:r>
    </w:p>
    <w:p w14:paraId="792067C9" w14:textId="77777777" w:rsidR="00091C8E" w:rsidRPr="0052722F" w:rsidRDefault="00091C8E" w:rsidP="00091C8E">
      <w:pPr>
        <w:pStyle w:val="SemEspaamento"/>
        <w:ind w:firstLine="708"/>
        <w:rPr>
          <w:lang w:eastAsia="pt-BR"/>
        </w:rPr>
      </w:pPr>
    </w:p>
    <w:p w14:paraId="165A8ED2" w14:textId="70BFA0B7" w:rsid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73A3DA8E" wp14:editId="20A6D13F">
            <wp:extent cx="6791325" cy="3027265"/>
            <wp:effectExtent l="0" t="0" r="0" b="1905"/>
            <wp:docPr id="35" name="Imagem 35" descr="A animação demonstra a utilidade da ?alça de preenchimento? em uma tabela com fórm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animação demonstra a utilidade da ?alça de preenchimento? em uma tabela com fórmula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01145" cy="3031642"/>
                    </a:xfrm>
                    <a:prstGeom prst="rect">
                      <a:avLst/>
                    </a:prstGeom>
                    <a:noFill/>
                    <a:ln>
                      <a:noFill/>
                    </a:ln>
                  </pic:spPr>
                </pic:pic>
              </a:graphicData>
            </a:graphic>
          </wp:inline>
        </w:drawing>
      </w:r>
    </w:p>
    <w:p w14:paraId="0285760F" w14:textId="77777777" w:rsidR="00091C8E" w:rsidRPr="0052722F"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2B25D6BF" w14:textId="550ECE60" w:rsidR="0052722F" w:rsidRDefault="0052722F" w:rsidP="00091C8E">
      <w:pPr>
        <w:pStyle w:val="Legenda-TP"/>
      </w:pPr>
      <w:r w:rsidRPr="0052722F">
        <w:t>Copiando fórmula com alça de preenchimento</w:t>
      </w:r>
    </w:p>
    <w:p w14:paraId="34102A2C" w14:textId="77777777" w:rsidR="00091C8E" w:rsidRPr="0052722F" w:rsidRDefault="00091C8E" w:rsidP="00091C8E">
      <w:pPr>
        <w:pStyle w:val="Legenda-TP"/>
      </w:pPr>
    </w:p>
    <w:p w14:paraId="65AC29A9" w14:textId="6EEA6033" w:rsidR="0052722F" w:rsidRDefault="0052722F" w:rsidP="00091C8E">
      <w:pPr>
        <w:pStyle w:val="SemEspaamento"/>
        <w:ind w:firstLine="708"/>
        <w:rPr>
          <w:lang w:eastAsia="pt-BR"/>
        </w:rPr>
      </w:pPr>
      <w:r w:rsidRPr="0052722F">
        <w:rPr>
          <w:lang w:eastAsia="pt-BR"/>
        </w:rPr>
        <w:t>Repare que ao arrastarmos a </w:t>
      </w:r>
      <w:r w:rsidRPr="0052722F">
        <w:rPr>
          <w:rFonts w:ascii="robotoregular" w:hAnsi="robotoregular"/>
          <w:i/>
          <w:iCs/>
          <w:u w:val="single"/>
          <w:lang w:eastAsia="pt-BR"/>
        </w:rPr>
        <w:t>alça de preenchimento</w:t>
      </w:r>
      <w:r w:rsidRPr="0052722F">
        <w:rPr>
          <w:lang w:eastAsia="pt-BR"/>
        </w:rPr>
        <w:t> para baixo, as células que foram referenciadas sofrem alteração na linha e ao arrastarmos para a direita a alteração é feita na coluna.</w:t>
      </w:r>
    </w:p>
    <w:p w14:paraId="307967BC" w14:textId="77777777" w:rsidR="00091C8E" w:rsidRPr="0052722F" w:rsidRDefault="00091C8E" w:rsidP="00091C8E">
      <w:pPr>
        <w:pStyle w:val="SemEspaamento"/>
        <w:rPr>
          <w:lang w:eastAsia="pt-BR"/>
        </w:rPr>
      </w:pPr>
    </w:p>
    <w:p w14:paraId="18C73527" w14:textId="77777777" w:rsidR="0052722F" w:rsidRPr="0052722F" w:rsidRDefault="0052722F" w:rsidP="00091C8E">
      <w:pPr>
        <w:pStyle w:val="SubTtulo-TP"/>
        <w:rPr>
          <w:rFonts w:eastAsia="Times New Roman"/>
          <w:lang w:eastAsia="pt-BR"/>
        </w:rPr>
      </w:pPr>
      <w:r w:rsidRPr="0052722F">
        <w:rPr>
          <w:rFonts w:eastAsia="Times New Roman"/>
          <w:lang w:eastAsia="pt-BR"/>
        </w:rPr>
        <w:t>Funções SOMA e MÉDIA</w:t>
      </w:r>
    </w:p>
    <w:p w14:paraId="2D4EDD34" w14:textId="73478718" w:rsidR="0052722F" w:rsidRDefault="0052722F" w:rsidP="00091C8E">
      <w:pPr>
        <w:pStyle w:val="SemEspaamento"/>
        <w:ind w:firstLine="708"/>
        <w:rPr>
          <w:lang w:eastAsia="pt-BR"/>
        </w:rPr>
      </w:pPr>
      <w:r w:rsidRPr="0052722F">
        <w:rPr>
          <w:lang w:eastAsia="pt-BR"/>
        </w:rPr>
        <w:t>Além do cálculo direto e com referência, podemos usar as diversas funções que o programa oferece e que facilitam as operações.</w:t>
      </w:r>
    </w:p>
    <w:p w14:paraId="1A16A2E0" w14:textId="77777777" w:rsidR="00091C8E" w:rsidRPr="0052722F" w:rsidRDefault="00091C8E" w:rsidP="00091C8E">
      <w:pPr>
        <w:pStyle w:val="SemEspaamento"/>
        <w:rPr>
          <w:lang w:eastAsia="pt-BR"/>
        </w:rPr>
      </w:pPr>
    </w:p>
    <w:p w14:paraId="4588EB08" w14:textId="7173284A" w:rsidR="0052722F" w:rsidRDefault="0052722F" w:rsidP="00091C8E">
      <w:pPr>
        <w:pStyle w:val="SemEspaamento"/>
        <w:ind w:firstLine="708"/>
        <w:rPr>
          <w:lang w:eastAsia="pt-BR"/>
        </w:rPr>
      </w:pPr>
      <w:r w:rsidRPr="0052722F">
        <w:rPr>
          <w:lang w:eastAsia="pt-BR"/>
        </w:rPr>
        <w:t>Vamos começar com a função </w:t>
      </w:r>
      <w:r w:rsidRPr="0052722F">
        <w:rPr>
          <w:rFonts w:ascii="robotoregular" w:hAnsi="robotoregular"/>
          <w:i/>
          <w:iCs/>
          <w:u w:val="single"/>
          <w:lang w:eastAsia="pt-BR"/>
        </w:rPr>
        <w:t>SOMA</w:t>
      </w:r>
      <w:r w:rsidRPr="0052722F">
        <w:rPr>
          <w:lang w:eastAsia="pt-BR"/>
        </w:rPr>
        <w:t>. Você vai perceber que geralmente os nomes das funções são bastante intuitivos, logo, podemos dizer que essa função serve para somar valores.</w:t>
      </w:r>
    </w:p>
    <w:p w14:paraId="69DD9292" w14:textId="77777777" w:rsidR="00091C8E" w:rsidRPr="0052722F" w:rsidRDefault="00091C8E" w:rsidP="00091C8E">
      <w:pPr>
        <w:pStyle w:val="SemEspaamento"/>
        <w:ind w:firstLine="708"/>
        <w:rPr>
          <w:lang w:eastAsia="pt-BR"/>
        </w:rPr>
      </w:pPr>
    </w:p>
    <w:p w14:paraId="30AD7543" w14:textId="77777777" w:rsidR="0052722F" w:rsidRPr="0052722F" w:rsidRDefault="0052722F" w:rsidP="00091C8E">
      <w:pPr>
        <w:pStyle w:val="SemEspaamento"/>
        <w:ind w:firstLine="708"/>
        <w:rPr>
          <w:lang w:eastAsia="pt-BR"/>
        </w:rPr>
      </w:pPr>
      <w:r w:rsidRPr="0052722F">
        <w:rPr>
          <w:lang w:eastAsia="pt-BR"/>
        </w:rPr>
        <w:t>A estrutura é bem simples, começamos com o sinal de igual (=), depois colocamos o nome da função (soma), em seguida colocamos dentro de parênteses os seus argumentos.</w:t>
      </w:r>
    </w:p>
    <w:p w14:paraId="52B6EE3B" w14:textId="4EDE1D88" w:rsidR="00091C8E" w:rsidRP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lastRenderedPageBreak/>
        <w:drawing>
          <wp:inline distT="0" distB="0" distL="0" distR="0" wp14:anchorId="73A7AFD2" wp14:editId="0311049A">
            <wp:extent cx="6667500" cy="2362200"/>
            <wp:effectExtent l="0" t="0" r="0" b="0"/>
            <wp:docPr id="36" name="Imagem 36" descr="A imagem mostra a estrutura da função SOMA com legendas indicando o que é cada elemento. A função começa com o sinal de igual, na sequência o nome da função (no caso, SOMA) e entre parênteses tem os argumentos ?Núm1? e ?Núm2? separados por ponto e vírgula e o segundo argumento dentro de colchetes, por se tratar de um elemento op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imagem mostra a estrutura da função SOMA com legendas indicando o que é cada elemento. A função começa com o sinal de igual, na sequência o nome da função (no caso, SOMA) e entre parênteses tem os argumentos ?Núm1? e ?Núm2? separados por ponto e vírgula e o segundo argumento dentro de colchetes, por se tratar de um elemento opcion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00" cy="2362200"/>
                    </a:xfrm>
                    <a:prstGeom prst="rect">
                      <a:avLst/>
                    </a:prstGeom>
                    <a:noFill/>
                    <a:ln>
                      <a:noFill/>
                    </a:ln>
                  </pic:spPr>
                </pic:pic>
              </a:graphicData>
            </a:graphic>
          </wp:inline>
        </w:drawing>
      </w:r>
    </w:p>
    <w:p w14:paraId="69F9B0F3" w14:textId="3A1FCAEA" w:rsidR="0052722F" w:rsidRDefault="0052722F" w:rsidP="00091C8E">
      <w:pPr>
        <w:pStyle w:val="Legenda-TP"/>
      </w:pPr>
      <w:r w:rsidRPr="0052722F">
        <w:t>Estrutura da função SOMA</w:t>
      </w:r>
    </w:p>
    <w:p w14:paraId="70B84B0C" w14:textId="77777777" w:rsidR="00091C8E" w:rsidRPr="0052722F" w:rsidRDefault="00091C8E" w:rsidP="00091C8E">
      <w:pPr>
        <w:pStyle w:val="Legenda-TP"/>
      </w:pPr>
    </w:p>
    <w:p w14:paraId="2B065815" w14:textId="28A07B1D" w:rsidR="0052722F" w:rsidRDefault="0052722F" w:rsidP="00091C8E">
      <w:pPr>
        <w:pStyle w:val="SemEspaamento"/>
        <w:ind w:firstLine="708"/>
        <w:rPr>
          <w:lang w:eastAsia="pt-BR"/>
        </w:rPr>
      </w:pPr>
      <w:r w:rsidRPr="0052722F">
        <w:rPr>
          <w:lang w:eastAsia="pt-BR"/>
        </w:rPr>
        <w:t>Ao começar a digitar o nome da função o Excel já exibirá uma lista com as possibilidades, você pode completar a palavra ou dar um duplo clique na opção correspondente. Após abrir os parênteses aparecerá, logo abaixo da célula, a sintaxe da função com os argumentos necessários. Esse é um ótimo recurso que nos ajuda a lembrar quais informações precisamos e a ordem delas para o correto funcionamento da fórmula.</w:t>
      </w:r>
    </w:p>
    <w:p w14:paraId="2F9FC68D" w14:textId="77777777" w:rsidR="00091C8E" w:rsidRPr="0052722F" w:rsidRDefault="00091C8E" w:rsidP="00091C8E">
      <w:pPr>
        <w:pStyle w:val="SemEspaamento"/>
        <w:ind w:firstLine="708"/>
        <w:rPr>
          <w:lang w:eastAsia="pt-BR"/>
        </w:rPr>
      </w:pPr>
    </w:p>
    <w:p w14:paraId="2D6DF67F" w14:textId="053235A3" w:rsidR="0052722F" w:rsidRDefault="0052722F" w:rsidP="00091C8E">
      <w:pPr>
        <w:pStyle w:val="SemEspaamento"/>
        <w:ind w:firstLine="708"/>
        <w:rPr>
          <w:lang w:eastAsia="pt-BR"/>
        </w:rPr>
      </w:pPr>
      <w:r w:rsidRPr="0052722F">
        <w:rPr>
          <w:lang w:eastAsia="pt-BR"/>
        </w:rPr>
        <w:t>Cada função terá seus argumentos que podem mudar em relação à quantidade e tipo de informação (texto, número, etc.). Mas a estrutura é sempre a mesma, </w:t>
      </w:r>
      <w:r w:rsidRPr="0052722F">
        <w:rPr>
          <w:rFonts w:ascii="robotoregular" w:hAnsi="robotoregular"/>
          <w:i/>
          <w:iCs/>
          <w:u w:val="single"/>
          <w:lang w:eastAsia="pt-BR"/>
        </w:rPr>
        <w:t>=nome.da.função(argumentos...)</w:t>
      </w:r>
      <w:r w:rsidRPr="0052722F">
        <w:rPr>
          <w:lang w:eastAsia="pt-BR"/>
        </w:rPr>
        <w:t>, sem espaços entre os caracteres.</w:t>
      </w:r>
    </w:p>
    <w:p w14:paraId="72405241" w14:textId="77777777" w:rsidR="00091C8E" w:rsidRPr="0052722F" w:rsidRDefault="00091C8E" w:rsidP="00091C8E">
      <w:pPr>
        <w:pStyle w:val="SemEspaamento"/>
        <w:rPr>
          <w:lang w:eastAsia="pt-BR"/>
        </w:rPr>
      </w:pPr>
    </w:p>
    <w:p w14:paraId="6E9629F2" w14:textId="1F90DFD9" w:rsidR="0052722F" w:rsidRDefault="0052722F" w:rsidP="00091C8E">
      <w:pPr>
        <w:pStyle w:val="SemEspaamento"/>
        <w:ind w:firstLine="708"/>
        <w:rPr>
          <w:lang w:eastAsia="pt-BR"/>
        </w:rPr>
      </w:pPr>
      <w:r w:rsidRPr="0052722F">
        <w:rPr>
          <w:lang w:eastAsia="pt-BR"/>
        </w:rPr>
        <w:t>Para separar os argumentos, quando temos mais de um, utilizamos o ";" e quando temos um grupo de células como argumento podemos fazer a </w:t>
      </w:r>
      <w:r w:rsidRPr="0052722F">
        <w:rPr>
          <w:rFonts w:ascii="robotoregular" w:hAnsi="robotoregular"/>
          <w:i/>
          <w:iCs/>
          <w:u w:val="single"/>
          <w:lang w:eastAsia="pt-BR"/>
        </w:rPr>
        <w:t>caixa de seleção</w:t>
      </w:r>
      <w:r w:rsidRPr="0052722F">
        <w:rPr>
          <w:lang w:eastAsia="pt-BR"/>
        </w:rPr>
        <w:t> (clicando e arrastando) ou podemos digitar a primeira e a última célula separando-as com ":". Vale ressaltar que os argumentos que aparecem na sintaxe entre colchetes não são obrigatórios.</w:t>
      </w:r>
    </w:p>
    <w:p w14:paraId="13E84C65" w14:textId="77777777" w:rsidR="00091C8E" w:rsidRPr="0052722F" w:rsidRDefault="00091C8E" w:rsidP="00091C8E">
      <w:pPr>
        <w:pStyle w:val="SemEspaamento"/>
        <w:ind w:firstLine="708"/>
        <w:rPr>
          <w:lang w:eastAsia="pt-BR"/>
        </w:rPr>
      </w:pPr>
    </w:p>
    <w:p w14:paraId="11D41184" w14:textId="00AEB9FA" w:rsid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3EEA3E6B" wp14:editId="38D65CC1">
            <wp:extent cx="6610350" cy="3040300"/>
            <wp:effectExtent l="0" t="0" r="0" b="8255"/>
            <wp:docPr id="37" name="Imagem 37" descr="A animação mostra a função SOMA sendo aplicada, indicando a lista de funções disponível quando começamos a escrever o nome da mesma e a dica de sintaxe que aparece logo abaixo da célula após abrir parênt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animação mostra a função SOMA sendo aplicada, indicando a lista de funções disponível quando começamos a escrever o nome da mesma e a dica de sintaxe que aparece logo abaixo da célula após abrir parênte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7412" cy="3048147"/>
                    </a:xfrm>
                    <a:prstGeom prst="rect">
                      <a:avLst/>
                    </a:prstGeom>
                    <a:noFill/>
                    <a:ln>
                      <a:noFill/>
                    </a:ln>
                  </pic:spPr>
                </pic:pic>
              </a:graphicData>
            </a:graphic>
          </wp:inline>
        </w:drawing>
      </w:r>
    </w:p>
    <w:p w14:paraId="4A2168A9" w14:textId="77777777" w:rsidR="00091C8E" w:rsidRPr="0052722F"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0FB0BE50" w14:textId="7EB9081D" w:rsidR="0052722F" w:rsidRDefault="0052722F" w:rsidP="00091C8E">
      <w:pPr>
        <w:pStyle w:val="Legenda-TP"/>
      </w:pPr>
      <w:r w:rsidRPr="0052722F">
        <w:t>Sintaxe e funcionamento da função SOMA</w:t>
      </w:r>
    </w:p>
    <w:p w14:paraId="1B793B58" w14:textId="77777777" w:rsidR="00091C8E" w:rsidRPr="0052722F" w:rsidRDefault="00091C8E" w:rsidP="00091C8E">
      <w:pPr>
        <w:pStyle w:val="Legenda-TP"/>
      </w:pPr>
    </w:p>
    <w:p w14:paraId="0A81AFE0" w14:textId="6787FC4E" w:rsidR="0052722F" w:rsidRDefault="0052722F" w:rsidP="00091C8E">
      <w:pPr>
        <w:pStyle w:val="SemEspaamento"/>
        <w:ind w:firstLine="708"/>
        <w:rPr>
          <w:lang w:eastAsia="pt-BR"/>
        </w:rPr>
      </w:pPr>
      <w:r w:rsidRPr="0052722F">
        <w:rPr>
          <w:lang w:eastAsia="pt-BR"/>
        </w:rPr>
        <w:t>Outra função básica bastante utilizada é a </w:t>
      </w:r>
      <w:r w:rsidRPr="0052722F">
        <w:rPr>
          <w:rFonts w:ascii="robotoregular" w:hAnsi="robotoregular"/>
          <w:i/>
          <w:iCs/>
          <w:u w:val="single"/>
          <w:lang w:eastAsia="pt-BR"/>
        </w:rPr>
        <w:t>MÉDIA</w:t>
      </w:r>
      <w:r w:rsidRPr="0052722F">
        <w:rPr>
          <w:lang w:eastAsia="pt-BR"/>
        </w:rPr>
        <w:t> que permite calcular a média aritmética entre valores numéricos. Para fazermos esse cálculo manualmente somamos os valores e dividimos pela quantidade deles, a função faz isso automaticamente bastando apenas fazer a seleção dos dados.</w:t>
      </w:r>
    </w:p>
    <w:p w14:paraId="66E719FF" w14:textId="77777777" w:rsidR="00091C8E" w:rsidRPr="0052722F" w:rsidRDefault="00091C8E" w:rsidP="00091C8E">
      <w:pPr>
        <w:pStyle w:val="SemEspaamento"/>
        <w:rPr>
          <w:lang w:eastAsia="pt-BR"/>
        </w:rPr>
      </w:pPr>
    </w:p>
    <w:p w14:paraId="2C44C951" w14:textId="77777777" w:rsidR="0052722F" w:rsidRPr="0052722F" w:rsidRDefault="0052722F" w:rsidP="00091C8E">
      <w:pPr>
        <w:pStyle w:val="SemEspaamento"/>
        <w:ind w:firstLine="708"/>
        <w:rPr>
          <w:lang w:eastAsia="pt-BR"/>
        </w:rPr>
      </w:pPr>
      <w:r w:rsidRPr="0052722F">
        <w:rPr>
          <w:lang w:eastAsia="pt-BR"/>
        </w:rPr>
        <w:t>A sintaxe e aplicação são bastante parecidas com a função anterior:</w:t>
      </w:r>
    </w:p>
    <w:p w14:paraId="65EBF0F4" w14:textId="7C88872B" w:rsid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lastRenderedPageBreak/>
        <w:drawing>
          <wp:inline distT="0" distB="0" distL="0" distR="0" wp14:anchorId="5630934D" wp14:editId="14E3259F">
            <wp:extent cx="6762750" cy="3267484"/>
            <wp:effectExtent l="0" t="0" r="0" b="9525"/>
            <wp:docPr id="38" name="Imagem 38" descr="A animação mostra a sintaxe e aplicação da função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animação mostra a sintaxe e aplicação da função MÉD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78772" cy="3275225"/>
                    </a:xfrm>
                    <a:prstGeom prst="rect">
                      <a:avLst/>
                    </a:prstGeom>
                    <a:noFill/>
                    <a:ln>
                      <a:noFill/>
                    </a:ln>
                  </pic:spPr>
                </pic:pic>
              </a:graphicData>
            </a:graphic>
          </wp:inline>
        </w:drawing>
      </w:r>
    </w:p>
    <w:p w14:paraId="1CB66453" w14:textId="77777777" w:rsidR="00091C8E" w:rsidRPr="0052722F"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2787BA40" w14:textId="1C33869E" w:rsidR="0052722F" w:rsidRDefault="0052722F" w:rsidP="00091C8E">
      <w:pPr>
        <w:pStyle w:val="Legenda-TP"/>
      </w:pPr>
      <w:r w:rsidRPr="0052722F">
        <w:t>Sintaxe e funcionamento da função MÉDIA</w:t>
      </w:r>
    </w:p>
    <w:p w14:paraId="7FC0134B" w14:textId="77777777" w:rsidR="00091C8E" w:rsidRPr="0052722F" w:rsidRDefault="00091C8E" w:rsidP="00091C8E">
      <w:pPr>
        <w:pStyle w:val="Legenda-TP"/>
      </w:pPr>
    </w:p>
    <w:p w14:paraId="1D00FB86" w14:textId="77777777" w:rsidR="0052722F" w:rsidRPr="0052722F" w:rsidRDefault="0052722F" w:rsidP="00091C8E">
      <w:pPr>
        <w:pStyle w:val="SubTtulo-TP"/>
        <w:rPr>
          <w:rFonts w:eastAsia="Times New Roman"/>
          <w:lang w:eastAsia="pt-BR"/>
        </w:rPr>
      </w:pPr>
      <w:r w:rsidRPr="0052722F">
        <w:rPr>
          <w:rFonts w:eastAsia="Times New Roman"/>
          <w:lang w:eastAsia="pt-BR"/>
        </w:rPr>
        <w:t>Exercício de Fixação 3</w:t>
      </w:r>
    </w:p>
    <w:p w14:paraId="49BE0817" w14:textId="24D3DC40" w:rsidR="0052722F" w:rsidRDefault="0052722F" w:rsidP="00091C8E">
      <w:pPr>
        <w:pStyle w:val="SemEspaamento"/>
        <w:ind w:firstLine="708"/>
        <w:rPr>
          <w:lang w:eastAsia="pt-BR"/>
        </w:rPr>
      </w:pPr>
      <w:r w:rsidRPr="0052722F">
        <w:rPr>
          <w:lang w:eastAsia="pt-BR"/>
        </w:rPr>
        <w:t>Adicione uma planilha no seu arquivo de exercícios e coloque o nome de "SOMA e MÉDIA". Depois crie a tabela abaixo:</w:t>
      </w:r>
    </w:p>
    <w:p w14:paraId="6EB54D20" w14:textId="77777777" w:rsidR="00091C8E" w:rsidRPr="0052722F" w:rsidRDefault="00091C8E" w:rsidP="00091C8E">
      <w:pPr>
        <w:pStyle w:val="SemEspaamento"/>
        <w:ind w:firstLine="708"/>
        <w:rPr>
          <w:lang w:eastAsia="pt-BR"/>
        </w:rPr>
      </w:pPr>
    </w:p>
    <w:p w14:paraId="1A492DFA" w14:textId="13335C8E" w:rsidR="0052722F" w:rsidRDefault="0052722F" w:rsidP="0052722F">
      <w:pPr>
        <w:shd w:val="clear" w:color="auto" w:fill="FFFFFF"/>
        <w:spacing w:after="0" w:line="240" w:lineRule="auto"/>
        <w:jc w:val="both"/>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4689E910" wp14:editId="33BEEA7F">
            <wp:extent cx="6667500" cy="2314575"/>
            <wp:effectExtent l="0" t="0" r="0" b="9525"/>
            <wp:docPr id="39" name="Imagem 39" descr="A imagem mostra uma tabela de Boletim Escolar para ser usada como exercício. Nela tem as disciplinas, três atividades, avaliação 1, mais três atividades, avaliação 2 e 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imagem mostra uma tabela de Boletim Escolar para ser usada como exercício. Nela tem as disciplinas, três atividades, avaliação 1, mais três atividades, avaliação 2 e a médi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7500" cy="2314575"/>
                    </a:xfrm>
                    <a:prstGeom prst="rect">
                      <a:avLst/>
                    </a:prstGeom>
                    <a:noFill/>
                    <a:ln>
                      <a:noFill/>
                    </a:ln>
                  </pic:spPr>
                </pic:pic>
              </a:graphicData>
            </a:graphic>
          </wp:inline>
        </w:drawing>
      </w:r>
    </w:p>
    <w:p w14:paraId="34725EAC" w14:textId="77777777" w:rsidR="00091C8E" w:rsidRPr="0052722F" w:rsidRDefault="00091C8E" w:rsidP="0052722F">
      <w:pPr>
        <w:shd w:val="clear" w:color="auto" w:fill="FFFFFF"/>
        <w:spacing w:after="0" w:line="240" w:lineRule="auto"/>
        <w:jc w:val="both"/>
        <w:rPr>
          <w:rFonts w:ascii="pt_serifregular" w:eastAsia="Times New Roman" w:hAnsi="pt_serifregular" w:cs="Times New Roman"/>
          <w:color w:val="6C6C6C"/>
          <w:sz w:val="24"/>
          <w:szCs w:val="24"/>
          <w:lang w:eastAsia="pt-BR"/>
        </w:rPr>
      </w:pPr>
    </w:p>
    <w:p w14:paraId="04759E93" w14:textId="22A6B0F9" w:rsidR="0052722F" w:rsidRDefault="0052722F" w:rsidP="00091C8E">
      <w:pPr>
        <w:pStyle w:val="Legenda-TP"/>
      </w:pPr>
      <w:r w:rsidRPr="0052722F">
        <w:t>Praticar das funções de SOMA e MÉDIA</w:t>
      </w:r>
    </w:p>
    <w:p w14:paraId="6FDFF4AE" w14:textId="77777777" w:rsidR="00091C8E" w:rsidRPr="0052722F" w:rsidRDefault="00091C8E" w:rsidP="00091C8E">
      <w:pPr>
        <w:pStyle w:val="Legenda-TP"/>
      </w:pPr>
    </w:p>
    <w:p w14:paraId="2F511D35" w14:textId="77777777" w:rsidR="0052722F" w:rsidRPr="0052722F" w:rsidRDefault="0052722F" w:rsidP="00091C8E">
      <w:pPr>
        <w:pStyle w:val="SemEspaamento"/>
        <w:numPr>
          <w:ilvl w:val="0"/>
          <w:numId w:val="21"/>
        </w:numPr>
        <w:rPr>
          <w:lang w:eastAsia="pt-BR"/>
        </w:rPr>
      </w:pPr>
      <w:r w:rsidRPr="0052722F">
        <w:rPr>
          <w:lang w:eastAsia="pt-BR"/>
        </w:rPr>
        <w:t>Para fazer o cálculo da AV1 utilize a função SOMA com as notas das colunas C, D e E;</w:t>
      </w:r>
    </w:p>
    <w:p w14:paraId="55DA4FBF" w14:textId="77777777" w:rsidR="0052722F" w:rsidRPr="0052722F" w:rsidRDefault="0052722F" w:rsidP="00091C8E">
      <w:pPr>
        <w:pStyle w:val="SemEspaamento"/>
        <w:numPr>
          <w:ilvl w:val="0"/>
          <w:numId w:val="21"/>
        </w:numPr>
        <w:rPr>
          <w:lang w:eastAsia="pt-BR"/>
        </w:rPr>
      </w:pPr>
      <w:r w:rsidRPr="0052722F">
        <w:rPr>
          <w:lang w:eastAsia="pt-BR"/>
        </w:rPr>
        <w:t>Para fazer o cálculo da AV2 utilize a função SOMA com as notas das colunas G, H e I;</w:t>
      </w:r>
    </w:p>
    <w:p w14:paraId="333235E5" w14:textId="06B95637" w:rsidR="0052722F" w:rsidRDefault="0052722F" w:rsidP="00091C8E">
      <w:pPr>
        <w:pStyle w:val="SemEspaamento"/>
        <w:numPr>
          <w:ilvl w:val="0"/>
          <w:numId w:val="21"/>
        </w:numPr>
        <w:rPr>
          <w:lang w:eastAsia="pt-BR"/>
        </w:rPr>
      </w:pPr>
      <w:r w:rsidRPr="0052722F">
        <w:rPr>
          <w:lang w:eastAsia="pt-BR"/>
        </w:rPr>
        <w:t>Para o cálculo da coluna K utilize a função MÉDIA com as notas da AV1 e AV2 (colunas F e J).</w:t>
      </w:r>
    </w:p>
    <w:p w14:paraId="0F2D30A9" w14:textId="77777777" w:rsidR="00091C8E" w:rsidRPr="0052722F" w:rsidRDefault="00091C8E" w:rsidP="00091C8E">
      <w:pPr>
        <w:pStyle w:val="SemEspaamento"/>
        <w:ind w:left="720"/>
        <w:rPr>
          <w:lang w:eastAsia="pt-BR"/>
        </w:rPr>
      </w:pPr>
    </w:p>
    <w:p w14:paraId="284A4E10" w14:textId="77777777" w:rsidR="0052722F" w:rsidRPr="0052722F" w:rsidRDefault="0052722F" w:rsidP="00091C8E">
      <w:pPr>
        <w:pStyle w:val="Referncia-TP"/>
        <w:rPr>
          <w:sz w:val="24"/>
          <w:szCs w:val="24"/>
        </w:rPr>
      </w:pPr>
      <w:r w:rsidRPr="0052722F">
        <w:t>DICA:</w:t>
      </w:r>
    </w:p>
    <w:p w14:paraId="45A1744F" w14:textId="7864FDA8" w:rsidR="0052722F" w:rsidRDefault="0052722F" w:rsidP="00091C8E">
      <w:pPr>
        <w:pStyle w:val="SemEspaamento"/>
        <w:ind w:firstLine="708"/>
        <w:rPr>
          <w:lang w:eastAsia="pt-BR"/>
        </w:rPr>
      </w:pPr>
      <w:r w:rsidRPr="0052722F">
        <w:rPr>
          <w:lang w:eastAsia="pt-BR"/>
        </w:rPr>
        <w:t>O uso de funções com referência de células é muito vantajoso, pois ao fazermos alguma alteração na estrutura da tabela (inserção de linha ou coluna) ou alterarmos algum valor de célula usada como argumento, automaticamente o resultado será atualizado.</w:t>
      </w:r>
    </w:p>
    <w:p w14:paraId="5563FE08" w14:textId="77777777" w:rsidR="00091C8E" w:rsidRPr="0052722F" w:rsidRDefault="00091C8E" w:rsidP="00091C8E">
      <w:pPr>
        <w:pStyle w:val="SemEspaamento"/>
        <w:rPr>
          <w:lang w:eastAsia="pt-BR"/>
        </w:rPr>
      </w:pPr>
    </w:p>
    <w:p w14:paraId="5DF7D2E3" w14:textId="77777777" w:rsidR="0052722F" w:rsidRPr="0052722F" w:rsidRDefault="0052722F" w:rsidP="00091C8E">
      <w:pPr>
        <w:pStyle w:val="SubTtulo-TP"/>
        <w:rPr>
          <w:rFonts w:eastAsia="Times New Roman"/>
          <w:lang w:eastAsia="pt-BR"/>
        </w:rPr>
      </w:pPr>
      <w:r w:rsidRPr="0052722F">
        <w:rPr>
          <w:rFonts w:eastAsia="Times New Roman"/>
          <w:lang w:eastAsia="pt-BR"/>
        </w:rPr>
        <w:lastRenderedPageBreak/>
        <w:t>Opções Gerais</w:t>
      </w:r>
    </w:p>
    <w:p w14:paraId="076246A7" w14:textId="77777777" w:rsidR="0052722F" w:rsidRPr="0052722F" w:rsidRDefault="0052722F" w:rsidP="00091C8E">
      <w:pPr>
        <w:pStyle w:val="Exerccio-TP"/>
        <w:rPr>
          <w:rFonts w:ascii="pt_serifregular" w:hAnsi="pt_serifregular"/>
          <w:lang w:eastAsia="pt-BR"/>
        </w:rPr>
      </w:pPr>
      <w:r w:rsidRPr="0052722F">
        <w:rPr>
          <w:lang w:eastAsia="pt-BR"/>
        </w:rPr>
        <w:t>Botão Direito do Mouse</w:t>
      </w:r>
    </w:p>
    <w:p w14:paraId="603D35A1" w14:textId="04C1C905" w:rsidR="0052722F" w:rsidRDefault="0052722F" w:rsidP="00091C8E">
      <w:pPr>
        <w:pStyle w:val="SemEspaamento"/>
        <w:ind w:firstLine="708"/>
        <w:rPr>
          <w:lang w:eastAsia="pt-BR"/>
        </w:rPr>
      </w:pPr>
      <w:r w:rsidRPr="0052722F">
        <w:rPr>
          <w:lang w:eastAsia="pt-BR"/>
        </w:rPr>
        <w:t>O clique com o botão direito do mouse sempre traz algumas das opções mais utilizadas para tornar mais prático o nosso trabalho.</w:t>
      </w:r>
    </w:p>
    <w:p w14:paraId="194980FD" w14:textId="77777777" w:rsidR="00091C8E" w:rsidRPr="0052722F" w:rsidRDefault="00091C8E" w:rsidP="00091C8E">
      <w:pPr>
        <w:pStyle w:val="SemEspaamento"/>
        <w:rPr>
          <w:lang w:eastAsia="pt-BR"/>
        </w:rPr>
      </w:pPr>
    </w:p>
    <w:p w14:paraId="273F4DD6" w14:textId="33E617EB" w:rsidR="0052722F" w:rsidRDefault="0052722F" w:rsidP="00091C8E">
      <w:pPr>
        <w:pStyle w:val="SemEspaamento"/>
        <w:ind w:firstLine="708"/>
        <w:rPr>
          <w:lang w:eastAsia="pt-BR"/>
        </w:rPr>
      </w:pPr>
      <w:r w:rsidRPr="0052722F">
        <w:rPr>
          <w:lang w:eastAsia="pt-BR"/>
        </w:rPr>
        <w:t>Os comandos </w:t>
      </w:r>
      <w:r w:rsidRPr="0052722F">
        <w:rPr>
          <w:rFonts w:ascii="robotoregular" w:hAnsi="robotoregular"/>
          <w:i/>
          <w:iCs/>
          <w:u w:val="single"/>
          <w:lang w:eastAsia="pt-BR"/>
        </w:rPr>
        <w:t>Recortar</w:t>
      </w:r>
      <w:r w:rsidRPr="0052722F">
        <w:rPr>
          <w:lang w:eastAsia="pt-BR"/>
        </w:rPr>
        <w:t>, </w:t>
      </w:r>
      <w:r w:rsidRPr="0052722F">
        <w:rPr>
          <w:rFonts w:ascii="robotoregular" w:hAnsi="robotoregular"/>
          <w:i/>
          <w:iCs/>
          <w:u w:val="single"/>
          <w:lang w:eastAsia="pt-BR"/>
        </w:rPr>
        <w:t>Copiar</w:t>
      </w:r>
      <w:r w:rsidRPr="0052722F">
        <w:rPr>
          <w:lang w:eastAsia="pt-BR"/>
        </w:rPr>
        <w:t> e </w:t>
      </w:r>
      <w:r w:rsidRPr="0052722F">
        <w:rPr>
          <w:rFonts w:ascii="robotoregular" w:hAnsi="robotoregular"/>
          <w:i/>
          <w:iCs/>
          <w:u w:val="single"/>
          <w:lang w:eastAsia="pt-BR"/>
        </w:rPr>
        <w:t>Colar</w:t>
      </w:r>
      <w:r w:rsidRPr="0052722F">
        <w:rPr>
          <w:lang w:eastAsia="pt-BR"/>
        </w:rPr>
        <w:t> permitem que você aproveite algo que já digitou em alguma célula para outra de sua preferência. Lembrando que a opção de recorte remove o conteúdo do local de origem, a opção de cópia mantém os dados originais e a opção de colagem insere as informações no local de destino.</w:t>
      </w:r>
    </w:p>
    <w:p w14:paraId="1D305A14" w14:textId="77777777" w:rsidR="00091C8E" w:rsidRPr="0052722F" w:rsidRDefault="00091C8E" w:rsidP="00091C8E">
      <w:pPr>
        <w:pStyle w:val="SemEspaamento"/>
        <w:rPr>
          <w:lang w:eastAsia="pt-BR"/>
        </w:rPr>
      </w:pPr>
    </w:p>
    <w:p w14:paraId="4299D73F" w14:textId="62FC8496" w:rsidR="0052722F" w:rsidRDefault="0052722F" w:rsidP="00091C8E">
      <w:pPr>
        <w:pStyle w:val="SemEspaamento"/>
        <w:ind w:firstLine="360"/>
        <w:rPr>
          <w:lang w:eastAsia="pt-BR"/>
        </w:rPr>
      </w:pPr>
      <w:r w:rsidRPr="0052722F">
        <w:rPr>
          <w:lang w:eastAsia="pt-BR"/>
        </w:rPr>
        <w:t>Os mesmos comandos podem ser acionados por meio dos atalhos:</w:t>
      </w:r>
    </w:p>
    <w:p w14:paraId="0C7747BC" w14:textId="77777777" w:rsidR="00091C8E" w:rsidRPr="0052722F" w:rsidRDefault="00091C8E" w:rsidP="00091C8E">
      <w:pPr>
        <w:pStyle w:val="SemEspaamento"/>
        <w:rPr>
          <w:lang w:eastAsia="pt-BR"/>
        </w:rPr>
      </w:pPr>
    </w:p>
    <w:p w14:paraId="22E350D3" w14:textId="77777777" w:rsidR="0052722F" w:rsidRPr="0052722F" w:rsidRDefault="0052722F" w:rsidP="00091C8E">
      <w:pPr>
        <w:pStyle w:val="SemEspaamento"/>
        <w:numPr>
          <w:ilvl w:val="0"/>
          <w:numId w:val="29"/>
        </w:numPr>
        <w:rPr>
          <w:lang w:eastAsia="pt-BR"/>
        </w:rPr>
      </w:pPr>
      <w:r w:rsidRPr="0052722F">
        <w:rPr>
          <w:rFonts w:ascii="robotoregular" w:hAnsi="robotoregular"/>
          <w:b/>
          <w:bCs/>
          <w:lang w:eastAsia="pt-BR"/>
        </w:rPr>
        <w:t>Recortar</w:t>
      </w:r>
      <w:r w:rsidRPr="0052722F">
        <w:rPr>
          <w:lang w:eastAsia="pt-BR"/>
        </w:rPr>
        <w:t>: Ctrl + X</w:t>
      </w:r>
    </w:p>
    <w:p w14:paraId="05A06654" w14:textId="77777777" w:rsidR="0052722F" w:rsidRPr="0052722F" w:rsidRDefault="0052722F" w:rsidP="00091C8E">
      <w:pPr>
        <w:pStyle w:val="SemEspaamento"/>
        <w:numPr>
          <w:ilvl w:val="0"/>
          <w:numId w:val="29"/>
        </w:numPr>
        <w:rPr>
          <w:lang w:eastAsia="pt-BR"/>
        </w:rPr>
      </w:pPr>
      <w:r w:rsidRPr="0052722F">
        <w:rPr>
          <w:rFonts w:ascii="robotoregular" w:hAnsi="robotoregular"/>
          <w:b/>
          <w:bCs/>
          <w:lang w:eastAsia="pt-BR"/>
        </w:rPr>
        <w:t>Copiar</w:t>
      </w:r>
      <w:r w:rsidRPr="0052722F">
        <w:rPr>
          <w:lang w:eastAsia="pt-BR"/>
        </w:rPr>
        <w:t>: Ctrl + C</w:t>
      </w:r>
    </w:p>
    <w:p w14:paraId="7582566A" w14:textId="5707B796" w:rsidR="0052722F" w:rsidRDefault="0052722F" w:rsidP="00091C8E">
      <w:pPr>
        <w:pStyle w:val="SemEspaamento"/>
        <w:numPr>
          <w:ilvl w:val="0"/>
          <w:numId w:val="29"/>
        </w:numPr>
        <w:rPr>
          <w:lang w:eastAsia="pt-BR"/>
        </w:rPr>
      </w:pPr>
      <w:r w:rsidRPr="0052722F">
        <w:rPr>
          <w:rFonts w:ascii="robotoregular" w:hAnsi="robotoregular"/>
          <w:b/>
          <w:bCs/>
          <w:lang w:eastAsia="pt-BR"/>
        </w:rPr>
        <w:t>Colar</w:t>
      </w:r>
      <w:r w:rsidRPr="0052722F">
        <w:rPr>
          <w:lang w:eastAsia="pt-BR"/>
        </w:rPr>
        <w:t>: Ctrl + V</w:t>
      </w:r>
    </w:p>
    <w:p w14:paraId="5E1AC97C" w14:textId="77777777" w:rsidR="00091C8E" w:rsidRPr="0052722F" w:rsidRDefault="00091C8E" w:rsidP="00091C8E">
      <w:pPr>
        <w:shd w:val="clear" w:color="auto" w:fill="FFFFFF"/>
        <w:spacing w:after="0" w:line="240" w:lineRule="auto"/>
        <w:ind w:left="3381"/>
        <w:jc w:val="both"/>
        <w:rPr>
          <w:rFonts w:ascii="pt_serifregular" w:eastAsia="Times New Roman" w:hAnsi="pt_serifregular" w:cs="Times New Roman"/>
          <w:color w:val="6C6C6C"/>
          <w:sz w:val="24"/>
          <w:szCs w:val="24"/>
          <w:lang w:eastAsia="pt-BR"/>
        </w:rPr>
      </w:pPr>
    </w:p>
    <w:p w14:paraId="243A1FAA" w14:textId="04095778" w:rsid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3E36E241" wp14:editId="7DDAA7C0">
            <wp:extent cx="2975035" cy="1771650"/>
            <wp:effectExtent l="0" t="0" r="0" b="0"/>
            <wp:docPr id="40" name="Imagem 40" descr="A animação demonstra o uso dos atalhos ?ctrl + c? para copiar, ?ctrl + v? para colar e ?ctrl + x? para reco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animação demonstra o uso dos atalhos ?ctrl + c? para copiar, ?ctrl + v? para colar e ?ctrl + x? para recort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7157" cy="1772914"/>
                    </a:xfrm>
                    <a:prstGeom prst="rect">
                      <a:avLst/>
                    </a:prstGeom>
                    <a:noFill/>
                    <a:ln>
                      <a:noFill/>
                    </a:ln>
                  </pic:spPr>
                </pic:pic>
              </a:graphicData>
            </a:graphic>
          </wp:inline>
        </w:drawing>
      </w:r>
    </w:p>
    <w:p w14:paraId="0519F80A" w14:textId="77777777" w:rsidR="00091C8E" w:rsidRPr="0052722F" w:rsidRDefault="00091C8E" w:rsidP="00091C8E">
      <w:pPr>
        <w:shd w:val="clear" w:color="auto" w:fill="FFFFFF"/>
        <w:spacing w:after="0" w:line="240" w:lineRule="auto"/>
        <w:rPr>
          <w:rFonts w:ascii="pt_serifregular" w:eastAsia="Times New Roman" w:hAnsi="pt_serifregular" w:cs="Times New Roman"/>
          <w:color w:val="6C6C6C"/>
          <w:sz w:val="24"/>
          <w:szCs w:val="24"/>
          <w:lang w:eastAsia="pt-BR"/>
        </w:rPr>
      </w:pPr>
    </w:p>
    <w:p w14:paraId="64DD79AC" w14:textId="504D54B3" w:rsidR="0052722F" w:rsidRDefault="0052722F" w:rsidP="00091C8E">
      <w:pPr>
        <w:pStyle w:val="Legenda-TP"/>
      </w:pPr>
      <w:r w:rsidRPr="0052722F">
        <w:t>Atalhos para recortar, copiar e colar</w:t>
      </w:r>
    </w:p>
    <w:p w14:paraId="41B7324A" w14:textId="77777777" w:rsidR="00091C8E" w:rsidRPr="0052722F" w:rsidRDefault="00091C8E" w:rsidP="00091C8E">
      <w:pPr>
        <w:pStyle w:val="Legenda-TP"/>
      </w:pPr>
    </w:p>
    <w:p w14:paraId="1F91AF2D" w14:textId="77777777" w:rsidR="0052722F" w:rsidRPr="0052722F" w:rsidRDefault="0052722F" w:rsidP="00091C8E">
      <w:pPr>
        <w:pStyle w:val="SemEspaamento"/>
        <w:ind w:firstLine="708"/>
        <w:rPr>
          <w:lang w:eastAsia="pt-BR"/>
        </w:rPr>
      </w:pPr>
      <w:r w:rsidRPr="0052722F">
        <w:rPr>
          <w:lang w:eastAsia="pt-BR"/>
        </w:rPr>
        <w:t>Com o botão direito você também pode </w:t>
      </w:r>
      <w:r w:rsidRPr="0052722F">
        <w:rPr>
          <w:rFonts w:ascii="robotoregular" w:hAnsi="robotoregular"/>
          <w:i/>
          <w:iCs/>
          <w:u w:val="single"/>
          <w:lang w:eastAsia="pt-BR"/>
        </w:rPr>
        <w:t>Limpar conteúdo</w:t>
      </w:r>
      <w:r w:rsidRPr="0052722F">
        <w:rPr>
          <w:lang w:eastAsia="pt-BR"/>
        </w:rPr>
        <w:t> (que também pode ser feito com a tecla </w:t>
      </w:r>
      <w:r w:rsidRPr="0052722F">
        <w:rPr>
          <w:rFonts w:ascii="robotoregular" w:hAnsi="robotoregular"/>
          <w:i/>
          <w:iCs/>
          <w:u w:val="single"/>
          <w:lang w:eastAsia="pt-BR"/>
        </w:rPr>
        <w:t>Delete</w:t>
      </w:r>
      <w:r w:rsidRPr="0052722F">
        <w:rPr>
          <w:lang w:eastAsia="pt-BR"/>
        </w:rPr>
        <w:t>), </w:t>
      </w:r>
      <w:r w:rsidRPr="0052722F">
        <w:rPr>
          <w:rFonts w:ascii="robotoregular" w:hAnsi="robotoregular"/>
          <w:i/>
          <w:iCs/>
          <w:u w:val="single"/>
          <w:lang w:eastAsia="pt-BR"/>
        </w:rPr>
        <w:t>Inserir</w:t>
      </w:r>
      <w:r w:rsidRPr="0052722F">
        <w:rPr>
          <w:lang w:eastAsia="pt-BR"/>
        </w:rPr>
        <w:t> e </w:t>
      </w:r>
      <w:r w:rsidRPr="0052722F">
        <w:rPr>
          <w:rFonts w:ascii="robotoregular" w:hAnsi="robotoregular"/>
          <w:i/>
          <w:iCs/>
          <w:u w:val="single"/>
          <w:lang w:eastAsia="pt-BR"/>
        </w:rPr>
        <w:t>Excluir</w:t>
      </w:r>
      <w:r w:rsidRPr="0052722F">
        <w:rPr>
          <w:lang w:eastAsia="pt-BR"/>
        </w:rPr>
        <w:t> células (essa opção permite que você escolha o que acontece com as células adjacentes), linhas ou colunas inteiras.</w:t>
      </w:r>
    </w:p>
    <w:p w14:paraId="32FA1635" w14:textId="77777777" w:rsidR="0052722F" w:rsidRP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466F9AAD" wp14:editId="23DD3486">
            <wp:extent cx="3082683" cy="3781425"/>
            <wp:effectExtent l="0" t="0" r="3810" b="0"/>
            <wp:docPr id="41" name="Imagem 41" descr="A imagem mostra o menu que aparece ao clicar com o botão direito na célula, com destaque nas opções Inserir, Excluir e Limpar Conteú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imagem mostra o menu que aparece ao clicar com o botão direito na célula, com destaque nas opções Inserir, Excluir e Limpar Conteúd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6299" cy="3798127"/>
                    </a:xfrm>
                    <a:prstGeom prst="rect">
                      <a:avLst/>
                    </a:prstGeom>
                    <a:noFill/>
                    <a:ln>
                      <a:noFill/>
                    </a:ln>
                  </pic:spPr>
                </pic:pic>
              </a:graphicData>
            </a:graphic>
          </wp:inline>
        </w:drawing>
      </w:r>
    </w:p>
    <w:p w14:paraId="3F32C652" w14:textId="77777777" w:rsidR="0052722F" w:rsidRPr="0052722F" w:rsidRDefault="0052722F" w:rsidP="00091C8E">
      <w:pPr>
        <w:pStyle w:val="Legenda-TP"/>
      </w:pPr>
      <w:r w:rsidRPr="0052722F">
        <w:t>Menu do botão direito e opções para inserção e exclusão</w:t>
      </w:r>
    </w:p>
    <w:p w14:paraId="19EF142E" w14:textId="5F1EE39C" w:rsidR="0052722F" w:rsidRDefault="0052722F" w:rsidP="00091C8E">
      <w:pPr>
        <w:pStyle w:val="SemEspaamento"/>
        <w:ind w:firstLine="708"/>
        <w:rPr>
          <w:lang w:eastAsia="pt-BR"/>
        </w:rPr>
      </w:pPr>
      <w:r w:rsidRPr="0052722F">
        <w:rPr>
          <w:lang w:eastAsia="pt-BR"/>
        </w:rPr>
        <w:lastRenderedPageBreak/>
        <w:t>Escolha uma das tabelas dos exercícios anteriores e pratique a limpeza de conteúdo, inserção e exclusão de células do meio da tabela, observando as alterações de deslocamento.</w:t>
      </w:r>
    </w:p>
    <w:p w14:paraId="3F0ECB49" w14:textId="77777777" w:rsidR="00091C8E" w:rsidRPr="0052722F" w:rsidRDefault="00091C8E" w:rsidP="00091C8E">
      <w:pPr>
        <w:pStyle w:val="SemEspaamento"/>
        <w:ind w:firstLine="708"/>
        <w:rPr>
          <w:lang w:eastAsia="pt-BR"/>
        </w:rPr>
      </w:pPr>
    </w:p>
    <w:p w14:paraId="03E5DAC4" w14:textId="77777777" w:rsidR="0052722F" w:rsidRPr="0052722F" w:rsidRDefault="0052722F" w:rsidP="00091C8E">
      <w:pPr>
        <w:pStyle w:val="Exerccio-TP"/>
        <w:rPr>
          <w:rFonts w:ascii="pt_serifregular" w:hAnsi="pt_serifregular"/>
          <w:lang w:eastAsia="pt-BR"/>
        </w:rPr>
      </w:pPr>
      <w:r w:rsidRPr="0052722F">
        <w:rPr>
          <w:lang w:eastAsia="pt-BR"/>
        </w:rPr>
        <w:t>Desfazer e Refazer</w:t>
      </w:r>
    </w:p>
    <w:p w14:paraId="24065192" w14:textId="77777777" w:rsidR="0052722F" w:rsidRPr="0052722F" w:rsidRDefault="0052722F" w:rsidP="00091C8E">
      <w:pPr>
        <w:pStyle w:val="SemEspaamento"/>
        <w:ind w:firstLine="708"/>
        <w:rPr>
          <w:lang w:eastAsia="pt-BR"/>
        </w:rPr>
      </w:pPr>
      <w:r w:rsidRPr="0052722F">
        <w:rPr>
          <w:lang w:eastAsia="pt-BR"/>
        </w:rPr>
        <w:t>Os botões de </w:t>
      </w:r>
      <w:r w:rsidRPr="0052722F">
        <w:rPr>
          <w:rFonts w:ascii="robotoregular" w:hAnsi="robotoregular"/>
          <w:i/>
          <w:iCs/>
          <w:u w:val="single"/>
          <w:lang w:eastAsia="pt-BR"/>
        </w:rPr>
        <w:t>Desfazer</w:t>
      </w:r>
      <w:r w:rsidRPr="0052722F">
        <w:rPr>
          <w:lang w:eastAsia="pt-BR"/>
        </w:rPr>
        <w:t> e </w:t>
      </w:r>
      <w:r w:rsidRPr="0052722F">
        <w:rPr>
          <w:rFonts w:ascii="robotoregular" w:hAnsi="robotoregular"/>
          <w:i/>
          <w:iCs/>
          <w:u w:val="single"/>
          <w:lang w:eastAsia="pt-BR"/>
        </w:rPr>
        <w:t>Refazer</w:t>
      </w:r>
      <w:r w:rsidRPr="0052722F">
        <w:rPr>
          <w:lang w:eastAsia="pt-BR"/>
        </w:rPr>
        <w:t> são muito úteis e o conceito é bem simples, caso você cometa algum erro, basta voltar uma etapa clicando no botão </w:t>
      </w:r>
      <w:r w:rsidRPr="0052722F">
        <w:rPr>
          <w:rFonts w:ascii="robotoregular" w:hAnsi="robotoregular"/>
          <w:i/>
          <w:iCs/>
          <w:u w:val="single"/>
          <w:lang w:eastAsia="pt-BR"/>
        </w:rPr>
        <w:t>Desfazer</w:t>
      </w:r>
      <w:r w:rsidRPr="0052722F">
        <w:rPr>
          <w:lang w:eastAsia="pt-BR"/>
        </w:rPr>
        <w:t> na </w:t>
      </w:r>
      <w:r w:rsidRPr="0052722F">
        <w:rPr>
          <w:rFonts w:ascii="robotoregular" w:hAnsi="robotoregular"/>
          <w:i/>
          <w:iCs/>
          <w:u w:val="single"/>
          <w:lang w:eastAsia="pt-BR"/>
        </w:rPr>
        <w:t>barra de título</w:t>
      </w:r>
      <w:r w:rsidRPr="0052722F">
        <w:rPr>
          <w:lang w:eastAsia="pt-BR"/>
        </w:rPr>
        <w:t> ou usando o atalho </w:t>
      </w:r>
      <w:r w:rsidRPr="0052722F">
        <w:rPr>
          <w:rFonts w:ascii="robotoregular" w:hAnsi="robotoregular"/>
          <w:i/>
          <w:iCs/>
          <w:u w:val="single"/>
          <w:lang w:eastAsia="pt-BR"/>
        </w:rPr>
        <w:t>Ctrl + Z</w:t>
      </w:r>
      <w:r w:rsidRPr="0052722F">
        <w:rPr>
          <w:lang w:eastAsia="pt-BR"/>
        </w:rPr>
        <w:t>, depois disso se você quiser repetir a ação desfeita, basta clicar no botão </w:t>
      </w:r>
      <w:r w:rsidRPr="0052722F">
        <w:rPr>
          <w:rFonts w:ascii="robotoregular" w:hAnsi="robotoregular"/>
          <w:i/>
          <w:iCs/>
          <w:u w:val="single"/>
          <w:lang w:eastAsia="pt-BR"/>
        </w:rPr>
        <w:t>Refazer</w:t>
      </w:r>
      <w:r w:rsidRPr="0052722F">
        <w:rPr>
          <w:lang w:eastAsia="pt-BR"/>
        </w:rPr>
        <w:t> ou usar o atalho </w:t>
      </w:r>
      <w:r w:rsidRPr="0052722F">
        <w:rPr>
          <w:rFonts w:ascii="robotoregular" w:hAnsi="robotoregular"/>
          <w:i/>
          <w:iCs/>
          <w:u w:val="single"/>
          <w:lang w:eastAsia="pt-BR"/>
        </w:rPr>
        <w:t>Ctrl + Y</w:t>
      </w:r>
      <w:r w:rsidRPr="0052722F">
        <w:rPr>
          <w:lang w:eastAsia="pt-BR"/>
        </w:rPr>
        <w:t>.</w:t>
      </w:r>
    </w:p>
    <w:p w14:paraId="217402A4" w14:textId="122571EA" w:rsid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54AAAA50" wp14:editId="3254989A">
            <wp:extent cx="2628900" cy="1323975"/>
            <wp:effectExtent l="0" t="0" r="0" b="9525"/>
            <wp:docPr id="42" name="Imagem 42" descr="A imagem mostra os botões Desfazer e Refazer que ficam localizados na barra título, na parte superior esquerda d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imagem mostra os botões Desfazer e Refazer que ficam localizados na barra título, na parte superior esquerda da tel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8900" cy="1323975"/>
                    </a:xfrm>
                    <a:prstGeom prst="rect">
                      <a:avLst/>
                    </a:prstGeom>
                    <a:noFill/>
                    <a:ln>
                      <a:noFill/>
                    </a:ln>
                  </pic:spPr>
                </pic:pic>
              </a:graphicData>
            </a:graphic>
          </wp:inline>
        </w:drawing>
      </w:r>
    </w:p>
    <w:p w14:paraId="418FD408" w14:textId="77777777" w:rsidR="00091C8E" w:rsidRPr="0052722F"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7A9614AF" w14:textId="45C60F52" w:rsidR="0052722F" w:rsidRDefault="0052722F" w:rsidP="00091C8E">
      <w:pPr>
        <w:pStyle w:val="Legenda-TP"/>
      </w:pPr>
      <w:r w:rsidRPr="0052722F">
        <w:t>Botões desfazer e refazer</w:t>
      </w:r>
    </w:p>
    <w:p w14:paraId="5A46A384" w14:textId="77777777" w:rsidR="00091C8E" w:rsidRPr="0052722F" w:rsidRDefault="00091C8E" w:rsidP="00091C8E">
      <w:pPr>
        <w:pStyle w:val="Legenda-TP"/>
      </w:pPr>
    </w:p>
    <w:p w14:paraId="6AA465DF" w14:textId="0BBF00DB" w:rsid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726F281B" wp14:editId="2D627DAF">
            <wp:extent cx="4400550" cy="3495675"/>
            <wp:effectExtent l="0" t="0" r="0" b="9525"/>
            <wp:docPr id="43" name="Imagem 43" descr="A animação demonstra a utilização dos comandos Desfazer e Refazer em uma tabela. Primeiro é apagado o conteúdo de três células, depois são digitadas novas informações, as ações são desfeitas uma a uma pelo botão Desfazer e depois são refeitas pelo botão Refa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animação demonstra a utilização dos comandos Desfazer e Refazer em uma tabela. Primeiro é apagado o conteúdo de três células, depois são digitadas novas informações, as ações são desfeitas uma a uma pelo botão Desfazer e depois são refeitas pelo botão Refaz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0550" cy="3495675"/>
                    </a:xfrm>
                    <a:prstGeom prst="rect">
                      <a:avLst/>
                    </a:prstGeom>
                    <a:noFill/>
                    <a:ln>
                      <a:noFill/>
                    </a:ln>
                  </pic:spPr>
                </pic:pic>
              </a:graphicData>
            </a:graphic>
          </wp:inline>
        </w:drawing>
      </w:r>
    </w:p>
    <w:p w14:paraId="3990796C" w14:textId="77777777" w:rsidR="00091C8E" w:rsidRPr="0052722F"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3FE51638" w14:textId="768EEFFC" w:rsidR="0052722F" w:rsidRDefault="0052722F" w:rsidP="00091C8E">
      <w:pPr>
        <w:pStyle w:val="Legenda-TP"/>
      </w:pPr>
      <w:r w:rsidRPr="0052722F">
        <w:t>Exemplo de utilização dos comandos desfazer e refazer</w:t>
      </w:r>
    </w:p>
    <w:p w14:paraId="649988E3" w14:textId="77777777" w:rsidR="00091C8E" w:rsidRPr="0052722F" w:rsidRDefault="00091C8E" w:rsidP="00091C8E">
      <w:pPr>
        <w:pStyle w:val="Legenda-TP"/>
      </w:pPr>
    </w:p>
    <w:p w14:paraId="529245FF" w14:textId="77777777" w:rsidR="0052722F" w:rsidRPr="0052722F" w:rsidRDefault="0052722F" w:rsidP="00091C8E">
      <w:pPr>
        <w:pStyle w:val="Exerccio-TP"/>
        <w:rPr>
          <w:rFonts w:ascii="pt_serifregular" w:hAnsi="pt_serifregular"/>
          <w:lang w:eastAsia="pt-BR"/>
        </w:rPr>
      </w:pPr>
      <w:r w:rsidRPr="0052722F">
        <w:rPr>
          <w:lang w:eastAsia="pt-BR"/>
        </w:rPr>
        <w:t>Ocultar e Reexibir</w:t>
      </w:r>
    </w:p>
    <w:p w14:paraId="509437CE" w14:textId="4BD5F021" w:rsidR="0052722F" w:rsidRDefault="0052722F" w:rsidP="00091C8E">
      <w:pPr>
        <w:pStyle w:val="SemEspaamento"/>
        <w:ind w:firstLine="708"/>
        <w:rPr>
          <w:lang w:eastAsia="pt-BR"/>
        </w:rPr>
      </w:pPr>
      <w:r w:rsidRPr="0052722F">
        <w:rPr>
          <w:lang w:eastAsia="pt-BR"/>
        </w:rPr>
        <w:t>Quando ocultamos uma linha, coluna ou planilha, ela deixa de aparecer na visualização, mas não é excluída, ou seja, você poderá exibi-la</w:t>
      </w:r>
      <w:r w:rsidR="00091C8E">
        <w:rPr>
          <w:lang w:eastAsia="pt-BR"/>
        </w:rPr>
        <w:t xml:space="preserve"> novamente</w:t>
      </w:r>
      <w:r w:rsidRPr="0052722F">
        <w:rPr>
          <w:lang w:eastAsia="pt-BR"/>
        </w:rPr>
        <w:t xml:space="preserve"> quando quiser. Este recurso é muito útil para situações em que temos tabelas muito grandes e queremos ver informações que estão distantes ao mesmo tempo, ou quando precisamos esconder algumas informações de alguns usuários, ou até mesmo quando temos dados que servem apenas de referência para alguma aplicação, mas não precisam ser vistos.</w:t>
      </w:r>
    </w:p>
    <w:p w14:paraId="3F1AE398" w14:textId="77777777" w:rsidR="00091C8E" w:rsidRPr="0052722F" w:rsidRDefault="00091C8E" w:rsidP="00091C8E">
      <w:pPr>
        <w:pStyle w:val="SemEspaamento"/>
        <w:ind w:firstLine="708"/>
        <w:rPr>
          <w:lang w:eastAsia="pt-BR"/>
        </w:rPr>
      </w:pPr>
    </w:p>
    <w:p w14:paraId="612DB074" w14:textId="218D0A16" w:rsidR="0052722F" w:rsidRPr="0052722F" w:rsidRDefault="0052722F" w:rsidP="00091C8E">
      <w:pPr>
        <w:pStyle w:val="SemEspaamento"/>
        <w:ind w:firstLine="708"/>
        <w:rPr>
          <w:lang w:eastAsia="pt-BR"/>
        </w:rPr>
      </w:pPr>
      <w:r w:rsidRPr="0052722F">
        <w:rPr>
          <w:lang w:eastAsia="pt-BR"/>
        </w:rPr>
        <w:t xml:space="preserve">Para realizar o procedimento em uma coluna, linha ou planilha, basta clicar no título </w:t>
      </w:r>
      <w:r w:rsidR="00091C8E" w:rsidRPr="0052722F">
        <w:rPr>
          <w:lang w:eastAsia="pt-BR"/>
        </w:rPr>
        <w:t>dela</w:t>
      </w:r>
      <w:r w:rsidRPr="0052722F">
        <w:rPr>
          <w:lang w:eastAsia="pt-BR"/>
        </w:rPr>
        <w:t xml:space="preserve"> com o botão direito e selecionar a opção </w:t>
      </w:r>
      <w:r w:rsidRPr="0052722F">
        <w:rPr>
          <w:rFonts w:ascii="robotoregular" w:hAnsi="robotoregular"/>
          <w:i/>
          <w:iCs/>
          <w:u w:val="single"/>
          <w:lang w:eastAsia="pt-BR"/>
        </w:rPr>
        <w:t>Ocultar</w:t>
      </w:r>
      <w:r w:rsidRPr="0052722F">
        <w:rPr>
          <w:lang w:eastAsia="pt-BR"/>
        </w:rPr>
        <w:t>.</w:t>
      </w:r>
    </w:p>
    <w:p w14:paraId="30D72B15" w14:textId="77777777" w:rsidR="0052722F" w:rsidRP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lastRenderedPageBreak/>
        <w:drawing>
          <wp:inline distT="0" distB="0" distL="0" distR="0" wp14:anchorId="367C6F60" wp14:editId="5EC996AE">
            <wp:extent cx="6248400" cy="3486150"/>
            <wp:effectExtent l="0" t="0" r="0" b="0"/>
            <wp:docPr id="44" name="Imagem 44" descr="A imagem mostra os menus que aparecem ao clicar com o botão direito na coluna e na guia da planilha, com destaque na opção Ocul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imagem mostra os menus que aparecem ao clicar com o botão direito na coluna e na guia da planilha, com destaque na opção Oculta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8400" cy="3486150"/>
                    </a:xfrm>
                    <a:prstGeom prst="rect">
                      <a:avLst/>
                    </a:prstGeom>
                    <a:noFill/>
                    <a:ln>
                      <a:noFill/>
                    </a:ln>
                  </pic:spPr>
                </pic:pic>
              </a:graphicData>
            </a:graphic>
          </wp:inline>
        </w:drawing>
      </w:r>
    </w:p>
    <w:p w14:paraId="499C8F68" w14:textId="3F296249" w:rsidR="0052722F" w:rsidRDefault="0052722F" w:rsidP="00091C8E">
      <w:pPr>
        <w:pStyle w:val="Legenda-TP"/>
      </w:pPr>
      <w:r w:rsidRPr="0052722F">
        <w:t>Ocultar coluna, linha e planilha</w:t>
      </w:r>
    </w:p>
    <w:p w14:paraId="31AC52AD" w14:textId="77777777" w:rsidR="00091C8E" w:rsidRPr="0052722F" w:rsidRDefault="00091C8E" w:rsidP="00091C8E">
      <w:pPr>
        <w:pStyle w:val="Legenda-TP"/>
      </w:pPr>
    </w:p>
    <w:p w14:paraId="16366D43" w14:textId="3AEC8D9E" w:rsidR="0052722F" w:rsidRDefault="0052722F" w:rsidP="00091C8E">
      <w:pPr>
        <w:pStyle w:val="SemEspaamento"/>
        <w:ind w:firstLine="708"/>
        <w:rPr>
          <w:lang w:eastAsia="pt-BR"/>
        </w:rPr>
      </w:pPr>
      <w:r w:rsidRPr="0052722F">
        <w:rPr>
          <w:lang w:eastAsia="pt-BR"/>
        </w:rPr>
        <w:t>É fácil identificar quando temos uma coluna ou linha oculta porque a sequência alfabética ou numérica será quebrada. Para reexibir, basta selecionar a coluna anterior e posterior, clicar com o botão direito em uma delas e selecionar a opção </w:t>
      </w:r>
      <w:r w:rsidRPr="0052722F">
        <w:rPr>
          <w:rFonts w:ascii="robotoregular" w:hAnsi="robotoregular"/>
          <w:i/>
          <w:iCs/>
          <w:u w:val="single"/>
          <w:lang w:eastAsia="pt-BR"/>
        </w:rPr>
        <w:t>Reexibir</w:t>
      </w:r>
      <w:r w:rsidRPr="0052722F">
        <w:rPr>
          <w:lang w:eastAsia="pt-BR"/>
        </w:rPr>
        <w:t>. O mesmo procedimento é realizado para as linhas.</w:t>
      </w:r>
    </w:p>
    <w:p w14:paraId="2001A6EA" w14:textId="77777777" w:rsidR="00091C8E" w:rsidRPr="0052722F" w:rsidRDefault="00091C8E" w:rsidP="00091C8E">
      <w:pPr>
        <w:pStyle w:val="SemEspaamento"/>
        <w:rPr>
          <w:lang w:eastAsia="pt-BR"/>
        </w:rPr>
      </w:pPr>
    </w:p>
    <w:p w14:paraId="410A6D12" w14:textId="43DB58F6" w:rsidR="0052722F" w:rsidRDefault="0052722F"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52722F">
        <w:rPr>
          <w:rFonts w:ascii="pt_serifregular" w:eastAsia="Times New Roman" w:hAnsi="pt_serifregular" w:cs="Times New Roman"/>
          <w:noProof/>
          <w:color w:val="6C6C6C"/>
          <w:sz w:val="24"/>
          <w:szCs w:val="24"/>
          <w:lang w:eastAsia="pt-BR"/>
        </w:rPr>
        <w:drawing>
          <wp:inline distT="0" distB="0" distL="0" distR="0" wp14:anchorId="76A6851F" wp14:editId="350260C9">
            <wp:extent cx="6572250" cy="3791683"/>
            <wp:effectExtent l="0" t="0" r="0" b="0"/>
            <wp:docPr id="45" name="Imagem 45" descr="A animação mostra o processo de ocultar e reexibir colunas e linhas, clicando nelas com o botão direito e depois selecionando a opção Ocultar ou Reexib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animação mostra o processo de ocultar e reexibir colunas e linhas, clicando nelas com o botão direito e depois selecionando a opção Ocultar ou Reexibi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9828" cy="3796055"/>
                    </a:xfrm>
                    <a:prstGeom prst="rect">
                      <a:avLst/>
                    </a:prstGeom>
                    <a:noFill/>
                    <a:ln>
                      <a:noFill/>
                    </a:ln>
                  </pic:spPr>
                </pic:pic>
              </a:graphicData>
            </a:graphic>
          </wp:inline>
        </w:drawing>
      </w:r>
    </w:p>
    <w:p w14:paraId="50F0B739" w14:textId="77777777" w:rsidR="00091C8E" w:rsidRPr="0052722F"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48071B30" w14:textId="3DB1E817" w:rsidR="0052722F" w:rsidRDefault="0052722F" w:rsidP="00091C8E">
      <w:pPr>
        <w:pStyle w:val="Legenda-TP"/>
      </w:pPr>
      <w:r w:rsidRPr="0052722F">
        <w:t>Reexibir colunas e linhas ocultas</w:t>
      </w:r>
    </w:p>
    <w:p w14:paraId="6D2180C9" w14:textId="77777777" w:rsidR="00091C8E" w:rsidRPr="0052722F" w:rsidRDefault="00091C8E" w:rsidP="00091C8E">
      <w:pPr>
        <w:pStyle w:val="Legenda-TP"/>
      </w:pPr>
    </w:p>
    <w:p w14:paraId="53AADD7F" w14:textId="39569555" w:rsidR="0052722F" w:rsidRDefault="0052722F" w:rsidP="00091C8E">
      <w:pPr>
        <w:pStyle w:val="SemEspaamento"/>
        <w:ind w:firstLine="708"/>
        <w:rPr>
          <w:lang w:eastAsia="pt-BR"/>
        </w:rPr>
      </w:pPr>
      <w:r w:rsidRPr="0052722F">
        <w:rPr>
          <w:lang w:eastAsia="pt-BR"/>
        </w:rPr>
        <w:t>No caso de planilhas ocultas, basta clicar em qualquer planilha com o botão direito e selecionar a opção </w:t>
      </w:r>
      <w:r w:rsidRPr="0052722F">
        <w:rPr>
          <w:rFonts w:ascii="robotoregular" w:hAnsi="robotoregular"/>
          <w:i/>
          <w:iCs/>
          <w:u w:val="single"/>
          <w:lang w:eastAsia="pt-BR"/>
        </w:rPr>
        <w:t>Reexibir</w:t>
      </w:r>
      <w:r w:rsidRPr="0052722F">
        <w:rPr>
          <w:lang w:eastAsia="pt-BR"/>
        </w:rPr>
        <w:t>, aparecerá uma janela com as planilhas que estão ocultas, é só escolher.</w:t>
      </w:r>
    </w:p>
    <w:p w14:paraId="49ABB086" w14:textId="77777777" w:rsidR="00091C8E" w:rsidRPr="0052722F" w:rsidRDefault="00091C8E" w:rsidP="00091C8E">
      <w:pPr>
        <w:pStyle w:val="SemEspaamento"/>
        <w:ind w:firstLine="708"/>
        <w:rPr>
          <w:lang w:eastAsia="pt-BR"/>
        </w:rPr>
      </w:pPr>
    </w:p>
    <w:p w14:paraId="5D0041E7" w14:textId="120C811C" w:rsidR="0052722F" w:rsidRPr="0052722F" w:rsidRDefault="00091C8E" w:rsidP="00091C8E">
      <w:pPr>
        <w:pStyle w:val="Exerccio-TP"/>
        <w:rPr>
          <w:lang w:eastAsia="pt-BR"/>
        </w:rPr>
      </w:pPr>
      <w:r w:rsidRPr="0052722F">
        <w:rPr>
          <w:lang w:eastAsia="pt-BR"/>
        </w:rPr>
        <w:t>EXERCÍCIO DE FIXAÇÃO 4</w:t>
      </w:r>
    </w:p>
    <w:p w14:paraId="6DED22EA" w14:textId="77777777" w:rsidR="0052722F" w:rsidRPr="0052722F" w:rsidRDefault="0052722F" w:rsidP="00091C8E">
      <w:pPr>
        <w:pStyle w:val="SemEspaamento"/>
        <w:ind w:firstLine="708"/>
        <w:rPr>
          <w:lang w:eastAsia="pt-BR"/>
        </w:rPr>
      </w:pPr>
      <w:r w:rsidRPr="0052722F">
        <w:rPr>
          <w:lang w:eastAsia="pt-BR"/>
        </w:rPr>
        <w:t>Faça do download do arquivo abaixo, realize as atividades práticas e depois confira as planilhas com os exercícios resolvidos.</w:t>
      </w:r>
    </w:p>
    <w:p w14:paraId="7EF23785" w14:textId="517ED7B9" w:rsidR="0052722F" w:rsidRDefault="00091C8E" w:rsidP="00091C8E">
      <w:pPr>
        <w:pStyle w:val="SemEspaamento"/>
        <w:jc w:val="center"/>
      </w:pPr>
      <w:hyperlink r:id="rId51" w:history="1">
        <w:r w:rsidRPr="00091C8E">
          <w:rPr>
            <w:rStyle w:val="Hyperlink"/>
          </w:rPr>
          <w:t>Material Complementar\Material Complementar Tema 01 - Tópico 02.xlsx</w:t>
        </w:r>
      </w:hyperlink>
    </w:p>
    <w:p w14:paraId="67D69554" w14:textId="2E2BB4B9" w:rsidR="00091C8E" w:rsidRDefault="00091C8E" w:rsidP="00091C8E">
      <w:pPr>
        <w:pStyle w:val="SemEspaamento"/>
      </w:pPr>
    </w:p>
    <w:p w14:paraId="5DC0E4B0" w14:textId="630A0A21" w:rsidR="00091C8E" w:rsidRDefault="00091C8E" w:rsidP="00091C8E">
      <w:pPr>
        <w:pStyle w:val="SemEspaamento"/>
        <w:numPr>
          <w:ilvl w:val="2"/>
          <w:numId w:val="25"/>
        </w:numPr>
      </w:pPr>
      <w:r w:rsidRPr="00091C8E">
        <w:t xml:space="preserve">Qual </w:t>
      </w:r>
      <w:r w:rsidRPr="00091C8E">
        <w:t>alternativa</w:t>
      </w:r>
      <w:r w:rsidRPr="00091C8E">
        <w:t xml:space="preserve"> exibe um cálculo no Excel com referência?</w:t>
      </w:r>
    </w:p>
    <w:p w14:paraId="13336FEE" w14:textId="77777777" w:rsidR="00091C8E" w:rsidRPr="00091C8E" w:rsidRDefault="00091C8E" w:rsidP="00091C8E">
      <w:pPr>
        <w:pStyle w:val="SemEspaamento"/>
        <w:ind w:left="502"/>
      </w:pPr>
    </w:p>
    <w:p w14:paraId="14473B5D" w14:textId="32F6A4CE" w:rsidR="00091C8E" w:rsidRPr="00091C8E" w:rsidRDefault="00091C8E" w:rsidP="00091C8E">
      <w:pPr>
        <w:pStyle w:val="SemEspaamento"/>
        <w:numPr>
          <w:ilvl w:val="0"/>
          <w:numId w:val="30"/>
        </w:numPr>
        <w:rPr>
          <w:color w:val="FF0000"/>
        </w:rPr>
      </w:pPr>
      <w:r w:rsidRPr="00091C8E">
        <w:rPr>
          <w:color w:val="FF0000"/>
        </w:rPr>
        <w:t>=13+22</w:t>
      </w:r>
    </w:p>
    <w:p w14:paraId="3B1D323A" w14:textId="05492429" w:rsidR="00091C8E" w:rsidRDefault="00091C8E" w:rsidP="00091C8E">
      <w:pPr>
        <w:pStyle w:val="SemEspaamento"/>
        <w:numPr>
          <w:ilvl w:val="1"/>
          <w:numId w:val="30"/>
        </w:numPr>
      </w:pPr>
      <w:r w:rsidRPr="00091C8E">
        <w:t>Esse exemplo mostra um cálculo direto sem referência de célula.</w:t>
      </w:r>
    </w:p>
    <w:p w14:paraId="2B13D59D" w14:textId="47CACF4C" w:rsidR="00091C8E" w:rsidRPr="00091C8E" w:rsidRDefault="00091C8E" w:rsidP="00091C8E">
      <w:pPr>
        <w:pStyle w:val="SemEspaamento"/>
        <w:numPr>
          <w:ilvl w:val="0"/>
          <w:numId w:val="30"/>
        </w:numPr>
        <w:rPr>
          <w:color w:val="00B050"/>
        </w:rPr>
      </w:pPr>
      <w:r w:rsidRPr="00091C8E">
        <w:rPr>
          <w:color w:val="00B050"/>
        </w:rPr>
        <w:t>=A1*B2</w:t>
      </w:r>
    </w:p>
    <w:p w14:paraId="4A7F7338" w14:textId="1298FD69" w:rsidR="00091C8E" w:rsidRDefault="00091C8E" w:rsidP="00091C8E">
      <w:pPr>
        <w:pStyle w:val="SemEspaamento"/>
        <w:numPr>
          <w:ilvl w:val="1"/>
          <w:numId w:val="30"/>
        </w:numPr>
      </w:pPr>
      <w:r w:rsidRPr="00091C8E">
        <w:t>No exemplo foi usado duas células de referência, A1 e B2.</w:t>
      </w:r>
    </w:p>
    <w:p w14:paraId="722726D7" w14:textId="167418AB" w:rsidR="00091C8E" w:rsidRPr="00091C8E" w:rsidRDefault="00091C8E" w:rsidP="00091C8E">
      <w:pPr>
        <w:pStyle w:val="SemEspaamento"/>
        <w:numPr>
          <w:ilvl w:val="0"/>
          <w:numId w:val="30"/>
        </w:numPr>
        <w:rPr>
          <w:color w:val="FF0000"/>
        </w:rPr>
      </w:pPr>
      <w:r w:rsidRPr="00091C8E">
        <w:rPr>
          <w:color w:val="FF0000"/>
        </w:rPr>
        <w:t>=SOMA(5;26)</w:t>
      </w:r>
      <w:r w:rsidRPr="00091C8E">
        <w:rPr>
          <w:color w:val="FF0000"/>
        </w:rPr>
        <w:t xml:space="preserve"> </w:t>
      </w:r>
    </w:p>
    <w:p w14:paraId="7EE30C1E" w14:textId="7AF87C79" w:rsidR="00091C8E" w:rsidRPr="00091C8E" w:rsidRDefault="00091C8E" w:rsidP="00091C8E">
      <w:pPr>
        <w:pStyle w:val="SemEspaamento"/>
        <w:numPr>
          <w:ilvl w:val="1"/>
          <w:numId w:val="30"/>
        </w:numPr>
      </w:pPr>
      <w:r w:rsidRPr="00091C8E">
        <w:t xml:space="preserve">No exemplo temos uma função SOMA com argumentos </w:t>
      </w:r>
      <w:r w:rsidRPr="00091C8E">
        <w:t>numéricos</w:t>
      </w:r>
      <w:r w:rsidRPr="00091C8E">
        <w:t xml:space="preserve"> sem referência.</w:t>
      </w:r>
    </w:p>
    <w:p w14:paraId="53784342" w14:textId="6754DD59" w:rsidR="00091C8E" w:rsidRPr="00091C8E" w:rsidRDefault="00091C8E" w:rsidP="00091C8E">
      <w:pPr>
        <w:pStyle w:val="SemEspaamento"/>
        <w:numPr>
          <w:ilvl w:val="0"/>
          <w:numId w:val="30"/>
        </w:numPr>
        <w:rPr>
          <w:color w:val="FF0000"/>
        </w:rPr>
      </w:pPr>
      <w:r w:rsidRPr="00091C8E">
        <w:rPr>
          <w:color w:val="FF0000"/>
        </w:rPr>
        <w:t>=MÉDIA(18;22;14)</w:t>
      </w:r>
    </w:p>
    <w:p w14:paraId="3DBC8250" w14:textId="18953256" w:rsidR="00091C8E" w:rsidRDefault="00091C8E" w:rsidP="00091C8E">
      <w:pPr>
        <w:pStyle w:val="SemEspaamento"/>
        <w:numPr>
          <w:ilvl w:val="1"/>
          <w:numId w:val="30"/>
        </w:numPr>
      </w:pPr>
      <w:r w:rsidRPr="00091C8E">
        <w:t xml:space="preserve">No exemplo temos uma função MÉDIA com argumentos </w:t>
      </w:r>
      <w:r w:rsidRPr="00091C8E">
        <w:t>numéricos</w:t>
      </w:r>
      <w:r w:rsidRPr="00091C8E">
        <w:t xml:space="preserve"> sem referência.</w:t>
      </w:r>
    </w:p>
    <w:p w14:paraId="7B431AB5" w14:textId="084FA5F4" w:rsidR="00091C8E" w:rsidRDefault="00091C8E" w:rsidP="00091C8E">
      <w:pPr>
        <w:pStyle w:val="SemEspaamento"/>
      </w:pPr>
    </w:p>
    <w:p w14:paraId="4AACFC69" w14:textId="66A7D928" w:rsidR="00091C8E" w:rsidRDefault="00091C8E" w:rsidP="00091C8E">
      <w:pPr>
        <w:pStyle w:val="SemEspaamento"/>
        <w:numPr>
          <w:ilvl w:val="2"/>
          <w:numId w:val="25"/>
        </w:numPr>
      </w:pPr>
      <w:r w:rsidRPr="00091C8E">
        <w:t>Qual é o atalho usado para recortar o conteúdo de uma célula?</w:t>
      </w:r>
      <w:r w:rsidRPr="00091C8E">
        <w:t xml:space="preserve"> </w:t>
      </w:r>
    </w:p>
    <w:p w14:paraId="5042BE9A" w14:textId="77777777" w:rsidR="00091C8E" w:rsidRDefault="00091C8E" w:rsidP="00091C8E">
      <w:pPr>
        <w:pStyle w:val="SemEspaamento"/>
        <w:ind w:left="502"/>
      </w:pPr>
    </w:p>
    <w:p w14:paraId="10F7B68C" w14:textId="1E866B6E" w:rsidR="00091C8E" w:rsidRPr="00091C8E" w:rsidRDefault="00091C8E" w:rsidP="00091C8E">
      <w:pPr>
        <w:pStyle w:val="SemEspaamento"/>
        <w:numPr>
          <w:ilvl w:val="0"/>
          <w:numId w:val="31"/>
        </w:numPr>
        <w:rPr>
          <w:color w:val="FF0000"/>
        </w:rPr>
      </w:pPr>
      <w:r w:rsidRPr="00091C8E">
        <w:rPr>
          <w:color w:val="FF0000"/>
        </w:rPr>
        <w:t>Ctrl + C</w:t>
      </w:r>
    </w:p>
    <w:p w14:paraId="25D4176E" w14:textId="61461A32" w:rsidR="00091C8E" w:rsidRDefault="00091C8E" w:rsidP="00091C8E">
      <w:pPr>
        <w:pStyle w:val="SemEspaamento"/>
        <w:numPr>
          <w:ilvl w:val="1"/>
          <w:numId w:val="31"/>
        </w:numPr>
      </w:pPr>
      <w:r w:rsidRPr="00091C8E">
        <w:t>Esse atalho tem a função de copiar o conteúdo mantendo o que existe na célula de origem.</w:t>
      </w:r>
    </w:p>
    <w:p w14:paraId="7405D0E9" w14:textId="76D8D63C" w:rsidR="00091C8E" w:rsidRPr="00091C8E" w:rsidRDefault="00091C8E" w:rsidP="00091C8E">
      <w:pPr>
        <w:pStyle w:val="SemEspaamento"/>
        <w:numPr>
          <w:ilvl w:val="0"/>
          <w:numId w:val="31"/>
        </w:numPr>
        <w:rPr>
          <w:color w:val="FF0000"/>
        </w:rPr>
      </w:pPr>
      <w:r w:rsidRPr="00091C8E">
        <w:rPr>
          <w:color w:val="FF0000"/>
        </w:rPr>
        <w:t>Ctrl + V</w:t>
      </w:r>
    </w:p>
    <w:p w14:paraId="779FA13F" w14:textId="68A7513F" w:rsidR="00091C8E" w:rsidRDefault="00091C8E" w:rsidP="00091C8E">
      <w:pPr>
        <w:pStyle w:val="SemEspaamento"/>
        <w:numPr>
          <w:ilvl w:val="1"/>
          <w:numId w:val="31"/>
        </w:numPr>
      </w:pPr>
      <w:r w:rsidRPr="00091C8E">
        <w:t>Esse atalho tem a função de colar no destino o conteúdo que foi copiado ou recortado.</w:t>
      </w:r>
    </w:p>
    <w:p w14:paraId="2B60695B" w14:textId="41F9EBFE" w:rsidR="00091C8E" w:rsidRPr="00091C8E" w:rsidRDefault="00091C8E" w:rsidP="00091C8E">
      <w:pPr>
        <w:pStyle w:val="SemEspaamento"/>
        <w:numPr>
          <w:ilvl w:val="0"/>
          <w:numId w:val="31"/>
        </w:numPr>
        <w:rPr>
          <w:color w:val="00B050"/>
        </w:rPr>
      </w:pPr>
      <w:r w:rsidRPr="00091C8E">
        <w:rPr>
          <w:color w:val="00B050"/>
        </w:rPr>
        <w:t>Ctrl + X</w:t>
      </w:r>
    </w:p>
    <w:p w14:paraId="2BDF3DBA" w14:textId="4C106C72" w:rsidR="00091C8E" w:rsidRDefault="00091C8E" w:rsidP="00091C8E">
      <w:pPr>
        <w:pStyle w:val="SemEspaamento"/>
        <w:numPr>
          <w:ilvl w:val="1"/>
          <w:numId w:val="31"/>
        </w:numPr>
      </w:pPr>
      <w:r w:rsidRPr="00091C8E">
        <w:t>O atalho Ctrl + X tem a função de recortar, ou seja, ele remove o conteúdo da célula de origem para posteriormente ser colado em outro local.</w:t>
      </w:r>
    </w:p>
    <w:p w14:paraId="729E284D" w14:textId="2E4FC2DE" w:rsidR="00091C8E" w:rsidRPr="00091C8E" w:rsidRDefault="00091C8E" w:rsidP="00091C8E">
      <w:pPr>
        <w:pStyle w:val="SemEspaamento"/>
        <w:numPr>
          <w:ilvl w:val="0"/>
          <w:numId w:val="31"/>
        </w:numPr>
        <w:rPr>
          <w:color w:val="FF0000"/>
        </w:rPr>
      </w:pPr>
      <w:r w:rsidRPr="00091C8E">
        <w:rPr>
          <w:color w:val="FF0000"/>
        </w:rPr>
        <w:t>Ctrl + R</w:t>
      </w:r>
    </w:p>
    <w:p w14:paraId="44F37E43" w14:textId="77D0FA9D" w:rsidR="00091C8E" w:rsidRDefault="00091C8E" w:rsidP="00091C8E">
      <w:pPr>
        <w:pStyle w:val="SemEspaamento"/>
        <w:numPr>
          <w:ilvl w:val="1"/>
          <w:numId w:val="31"/>
        </w:numPr>
      </w:pPr>
      <w:r w:rsidRPr="00091C8E">
        <w:t>Essa combinação de teclas não possui efeito no Excel.</w:t>
      </w:r>
    </w:p>
    <w:p w14:paraId="37A3FCD9" w14:textId="77777777" w:rsidR="00091C8E" w:rsidRDefault="00091C8E" w:rsidP="00091C8E">
      <w:pPr>
        <w:shd w:val="clear" w:color="auto" w:fill="FFFFFF"/>
        <w:spacing w:after="0" w:line="391" w:lineRule="atLeast"/>
        <w:rPr>
          <w:rFonts w:ascii="robotoregular" w:eastAsia="Times New Roman" w:hAnsi="robotoregular" w:cs="Times New Roman"/>
          <w:color w:val="566473"/>
          <w:spacing w:val="6"/>
          <w:sz w:val="23"/>
          <w:szCs w:val="23"/>
          <w:lang w:eastAsia="pt-BR"/>
        </w:rPr>
      </w:pPr>
    </w:p>
    <w:p w14:paraId="1B41CEE8" w14:textId="7D2BB8DB" w:rsidR="00091C8E" w:rsidRDefault="00091C8E" w:rsidP="00091C8E">
      <w:pPr>
        <w:pStyle w:val="SemEspaamento"/>
        <w:numPr>
          <w:ilvl w:val="2"/>
          <w:numId w:val="25"/>
        </w:numPr>
        <w:rPr>
          <w:lang w:eastAsia="pt-BR"/>
        </w:rPr>
      </w:pPr>
      <w:r w:rsidRPr="00091C8E">
        <w:rPr>
          <w:lang w:eastAsia="pt-BR"/>
        </w:rPr>
        <w:t>Qual das alternativas possui uma informação </w:t>
      </w:r>
      <w:r w:rsidRPr="00091C8E">
        <w:rPr>
          <w:b/>
          <w:bCs/>
          <w:lang w:eastAsia="pt-BR"/>
        </w:rPr>
        <w:t>incorreta</w:t>
      </w:r>
      <w:r w:rsidRPr="00091C8E">
        <w:rPr>
          <w:lang w:eastAsia="pt-BR"/>
        </w:rPr>
        <w:t> sobre a função MÉDIA?</w:t>
      </w:r>
    </w:p>
    <w:p w14:paraId="115FA6B1" w14:textId="77777777" w:rsidR="00091C8E" w:rsidRDefault="00091C8E" w:rsidP="00091C8E">
      <w:pPr>
        <w:pStyle w:val="SemEspaamento"/>
        <w:ind w:left="502"/>
        <w:rPr>
          <w:lang w:eastAsia="pt-BR"/>
        </w:rPr>
      </w:pPr>
    </w:p>
    <w:p w14:paraId="7C990C30" w14:textId="2DB86034" w:rsidR="00091C8E" w:rsidRPr="00091C8E" w:rsidRDefault="00091C8E" w:rsidP="00091C8E">
      <w:pPr>
        <w:pStyle w:val="SemEspaamento"/>
        <w:numPr>
          <w:ilvl w:val="0"/>
          <w:numId w:val="32"/>
        </w:numPr>
        <w:rPr>
          <w:color w:val="FF0000"/>
          <w:shd w:val="clear" w:color="auto" w:fill="FFFFFF"/>
        </w:rPr>
      </w:pPr>
      <w:r w:rsidRPr="00091C8E">
        <w:rPr>
          <w:color w:val="FF0000"/>
          <w:shd w:val="clear" w:color="auto" w:fill="FFFFFF"/>
        </w:rPr>
        <w:t>Os argumentos dessa função são numéricos.</w:t>
      </w:r>
    </w:p>
    <w:p w14:paraId="154F73F3" w14:textId="6BE59F08" w:rsidR="00091C8E" w:rsidRDefault="00091C8E" w:rsidP="00091C8E">
      <w:pPr>
        <w:pStyle w:val="SemEspaamento"/>
        <w:numPr>
          <w:ilvl w:val="1"/>
          <w:numId w:val="32"/>
        </w:numPr>
        <w:rPr>
          <w:shd w:val="clear" w:color="auto" w:fill="FFFFFF"/>
        </w:rPr>
      </w:pPr>
      <w:r w:rsidRPr="00091C8E">
        <w:rPr>
          <w:shd w:val="clear" w:color="auto" w:fill="FFFFFF"/>
        </w:rPr>
        <w:t>Só é possível fazer uma média com valores numéricos.</w:t>
      </w:r>
    </w:p>
    <w:p w14:paraId="57B3990F" w14:textId="056CD0EB" w:rsidR="00091C8E" w:rsidRPr="00091C8E" w:rsidRDefault="00091C8E" w:rsidP="00091C8E">
      <w:pPr>
        <w:pStyle w:val="SemEspaamento"/>
        <w:numPr>
          <w:ilvl w:val="0"/>
          <w:numId w:val="32"/>
        </w:numPr>
        <w:rPr>
          <w:color w:val="FF0000"/>
          <w:shd w:val="clear" w:color="auto" w:fill="FFFFFF"/>
        </w:rPr>
      </w:pPr>
      <w:r w:rsidRPr="00091C8E">
        <w:rPr>
          <w:color w:val="FF0000"/>
          <w:shd w:val="clear" w:color="auto" w:fill="FFFFFF"/>
        </w:rPr>
        <w:t>A função retorna o resultado da média aritmética entre os valores informados.</w:t>
      </w:r>
    </w:p>
    <w:p w14:paraId="3A9788DC" w14:textId="5C2BE3C7" w:rsidR="00091C8E" w:rsidRDefault="00091C8E" w:rsidP="00091C8E">
      <w:pPr>
        <w:pStyle w:val="SemEspaamento"/>
        <w:numPr>
          <w:ilvl w:val="1"/>
          <w:numId w:val="32"/>
        </w:numPr>
        <w:rPr>
          <w:shd w:val="clear" w:color="auto" w:fill="FFFFFF"/>
        </w:rPr>
      </w:pPr>
      <w:r w:rsidRPr="00091C8E">
        <w:rPr>
          <w:shd w:val="clear" w:color="auto" w:fill="FFFFFF"/>
        </w:rPr>
        <w:t>O objetivo da função MÉDIA é fazer o cálculo de forma automática, somando os números e dividindo pela quantidade deles.</w:t>
      </w:r>
    </w:p>
    <w:p w14:paraId="014434A1" w14:textId="626A3051" w:rsidR="00091C8E" w:rsidRPr="00091C8E" w:rsidRDefault="00091C8E" w:rsidP="00091C8E">
      <w:pPr>
        <w:pStyle w:val="SemEspaamento"/>
        <w:numPr>
          <w:ilvl w:val="0"/>
          <w:numId w:val="32"/>
        </w:numPr>
        <w:rPr>
          <w:color w:val="FF0000"/>
          <w:shd w:val="clear" w:color="auto" w:fill="FFFFFF"/>
        </w:rPr>
      </w:pPr>
      <w:r w:rsidRPr="00091C8E">
        <w:rPr>
          <w:color w:val="FF0000"/>
          <w:shd w:val="clear" w:color="auto" w:fill="FFFFFF"/>
        </w:rPr>
        <w:t>Os argumentos da função devem ficar entre parênteses.</w:t>
      </w:r>
    </w:p>
    <w:p w14:paraId="1ECC8FCF" w14:textId="19E69A71" w:rsidR="00091C8E" w:rsidRDefault="00091C8E" w:rsidP="00091C8E">
      <w:pPr>
        <w:pStyle w:val="SemEspaamento"/>
        <w:numPr>
          <w:ilvl w:val="1"/>
          <w:numId w:val="32"/>
        </w:numPr>
        <w:rPr>
          <w:shd w:val="clear" w:color="auto" w:fill="FFFFFF"/>
        </w:rPr>
      </w:pPr>
      <w:r w:rsidRPr="00091C8E">
        <w:rPr>
          <w:shd w:val="clear" w:color="auto" w:fill="FFFFFF"/>
        </w:rPr>
        <w:t>Toda função possui os seus argumentos que são variáveis e devem ficar entre parênteses.</w:t>
      </w:r>
    </w:p>
    <w:p w14:paraId="05FDB484" w14:textId="28B5BFC2" w:rsidR="00091C8E" w:rsidRPr="00091C8E" w:rsidRDefault="00091C8E" w:rsidP="00091C8E">
      <w:pPr>
        <w:pStyle w:val="SemEspaamento"/>
        <w:numPr>
          <w:ilvl w:val="0"/>
          <w:numId w:val="32"/>
        </w:numPr>
        <w:rPr>
          <w:color w:val="00B050"/>
          <w:lang w:eastAsia="pt-BR"/>
        </w:rPr>
      </w:pPr>
      <w:r w:rsidRPr="00091C8E">
        <w:rPr>
          <w:color w:val="00B050"/>
          <w:shd w:val="clear" w:color="auto" w:fill="FFFFFF"/>
        </w:rPr>
        <w:t>A função comporta apenas dois valores para efetuar o cálculo.</w:t>
      </w:r>
    </w:p>
    <w:p w14:paraId="422ECE99" w14:textId="7BCBDD3C" w:rsidR="00091C8E" w:rsidRDefault="00091C8E" w:rsidP="00091C8E">
      <w:pPr>
        <w:pStyle w:val="SemEspaamento"/>
        <w:numPr>
          <w:ilvl w:val="1"/>
          <w:numId w:val="32"/>
        </w:numPr>
        <w:rPr>
          <w:lang w:eastAsia="pt-BR"/>
        </w:rPr>
      </w:pPr>
      <w:r w:rsidRPr="00091C8E">
        <w:rPr>
          <w:lang w:eastAsia="pt-BR"/>
        </w:rPr>
        <w:t>A função MÉDIA comporta até 255 valores.</w:t>
      </w:r>
    </w:p>
    <w:p w14:paraId="23C8CFE0" w14:textId="69DB7886" w:rsidR="00A10818" w:rsidRDefault="00A10818" w:rsidP="00A10818">
      <w:pPr>
        <w:pStyle w:val="SemEspaamento"/>
        <w:rPr>
          <w:lang w:eastAsia="pt-BR"/>
        </w:rPr>
      </w:pPr>
    </w:p>
    <w:p w14:paraId="59506BFD" w14:textId="77777777" w:rsidR="00A10818" w:rsidRPr="00A10818" w:rsidRDefault="00A10818" w:rsidP="00A10818">
      <w:pPr>
        <w:pStyle w:val="Referncia-TP"/>
      </w:pPr>
      <w:r w:rsidRPr="00A10818">
        <w:t>Referências</w:t>
      </w:r>
    </w:p>
    <w:p w14:paraId="7D4BBE52" w14:textId="7889A75E" w:rsidR="00A10818" w:rsidRDefault="00A10818" w:rsidP="00A10818">
      <w:pPr>
        <w:pStyle w:val="SemEspaamento"/>
      </w:pPr>
      <w:r w:rsidRPr="00A10818">
        <w:t>BARROS, Maria Silvia Mendonça de. Excel 2019. São Paulo: Senac, 2019. 252 p.</w:t>
      </w:r>
    </w:p>
    <w:p w14:paraId="53E6A70D" w14:textId="77777777" w:rsidR="00A10818" w:rsidRPr="00A10818" w:rsidRDefault="00A10818" w:rsidP="00A10818">
      <w:pPr>
        <w:pStyle w:val="SemEspaamento"/>
      </w:pPr>
    </w:p>
    <w:p w14:paraId="5DD141D4" w14:textId="52A378C2" w:rsidR="00A10818" w:rsidRDefault="00A10818" w:rsidP="00A10818">
      <w:pPr>
        <w:pStyle w:val="SemEspaamento"/>
      </w:pPr>
      <w:r w:rsidRPr="00A10818">
        <w:t>MANZANO, André Luiz N. G. Estudo dirigido de Microsoft Office Excel 2010 Avançado. 2. ed.Érica, 2010.</w:t>
      </w:r>
    </w:p>
    <w:p w14:paraId="645C9EEA" w14:textId="77777777" w:rsidR="00A10818" w:rsidRDefault="00A10818" w:rsidP="00A10818">
      <w:pPr>
        <w:pStyle w:val="SemEspaamento"/>
      </w:pPr>
    </w:p>
    <w:p w14:paraId="3FD74D8A" w14:textId="6176861C" w:rsidR="00A10818" w:rsidRDefault="00A10818" w:rsidP="00A10818">
      <w:pPr>
        <w:pStyle w:val="SemEspaamento"/>
      </w:pPr>
      <w:r w:rsidRPr="00A10818">
        <w:t>MICROSOFT (Org.). Salvar uma planilha. 2019. Disponível em: &lt;https://support.office.com/pt-br/article/salvar-uma-planilha-34b46819-ee08-43d3-bda6-d3abc6346cd9&gt;. Acesso em: 24 jan. 2020. </w:t>
      </w:r>
    </w:p>
    <w:p w14:paraId="293C14A9" w14:textId="77777777" w:rsidR="00A10818" w:rsidRDefault="00A10818" w:rsidP="00A10818">
      <w:pPr>
        <w:pStyle w:val="SemEspaamento"/>
      </w:pPr>
    </w:p>
    <w:p w14:paraId="41C673B6" w14:textId="50495B30" w:rsidR="00A10818" w:rsidRDefault="00A10818" w:rsidP="00A10818">
      <w:pPr>
        <w:pStyle w:val="SemEspaamento"/>
      </w:pPr>
      <w:r w:rsidRPr="00A10818">
        <w:t>MICROSOFT (Org.). Criar uma pasta de trabalho no Excel. 2019. Disponível em: </w:t>
      </w:r>
      <w:hyperlink r:id="rId52" w:tgtFrame="_blank" w:history="1">
        <w:r w:rsidRPr="00A10818">
          <w:rPr>
            <w:rStyle w:val="Hyperlink"/>
            <w:color w:val="auto"/>
            <w:u w:val="none"/>
          </w:rPr>
          <w:t>https://support.office.com/pt-br/article/criar-uma-pasta-de-trabalho-no-excel-94b00f50-5896-479c-b0c5-ff74603b35a3</w:t>
        </w:r>
      </w:hyperlink>
      <w:r w:rsidRPr="00A10818">
        <w:t>&gt;. Acesso em: 24 jan. 2020. </w:t>
      </w:r>
    </w:p>
    <w:p w14:paraId="7551D904" w14:textId="77777777" w:rsidR="00A10818" w:rsidRPr="00A10818" w:rsidRDefault="00A10818" w:rsidP="00A10818">
      <w:pPr>
        <w:pStyle w:val="SemEspaamento"/>
      </w:pPr>
      <w:r w:rsidRPr="00A10818">
        <w:lastRenderedPageBreak/>
        <w:t>RAMOS, Alex de Almeida. Informática: fundamentos e terminologia: MS Windows 8; MS Office Excel 2013; MS Office Power Point 2013. São Paulo: SENAI- SP Editora, 2015</w:t>
      </w:r>
    </w:p>
    <w:p w14:paraId="23AB96B5" w14:textId="77777777" w:rsidR="00A10818" w:rsidRDefault="00A10818" w:rsidP="00A10818">
      <w:pPr>
        <w:pStyle w:val="SemEspaamento"/>
        <w:rPr>
          <w:lang w:eastAsia="pt-BR"/>
        </w:rPr>
      </w:pPr>
    </w:p>
    <w:p w14:paraId="4B62D6DB" w14:textId="2569FF51" w:rsidR="00091C8E" w:rsidRDefault="00091C8E" w:rsidP="00091C8E">
      <w:pPr>
        <w:pStyle w:val="Ttulo-TP"/>
      </w:pPr>
      <w:r>
        <w:t>Tipos de referências e grupos de formatação</w:t>
      </w:r>
    </w:p>
    <w:p w14:paraId="6E747EC5" w14:textId="6FAED8F4" w:rsidR="00091C8E" w:rsidRDefault="00091C8E" w:rsidP="00091C8E">
      <w:pPr>
        <w:pStyle w:val="Legenda-TP"/>
        <w:jc w:val="left"/>
      </w:pPr>
      <w:r>
        <w:t>Tópico 03</w:t>
      </w:r>
    </w:p>
    <w:p w14:paraId="21C6058C" w14:textId="77777777" w:rsidR="00091C8E" w:rsidRPr="00091C8E" w:rsidRDefault="00091C8E" w:rsidP="00091C8E">
      <w:pPr>
        <w:pStyle w:val="Legenda-TP"/>
        <w:jc w:val="left"/>
      </w:pPr>
    </w:p>
    <w:p w14:paraId="002DCB60" w14:textId="55805CD6" w:rsidR="00091C8E" w:rsidRPr="00091C8E" w:rsidRDefault="00091C8E" w:rsidP="00091C8E">
      <w:pPr>
        <w:pStyle w:val="SemEspaamento"/>
        <w:ind w:firstLine="708"/>
      </w:pPr>
      <w:r w:rsidRPr="00091C8E">
        <w:t>Neste tópico, você aprenderá a utilizar os diferentes tipos de referências para agilizar o seu trabalho com o Excel. Além disso, vamos explorar as opções de formatação de fonte, alinhamento e número para deixar as suas planilhas ainda mais atrativas, ajudando inclusive na leitura dos dados.</w:t>
      </w:r>
    </w:p>
    <w:p w14:paraId="38766871" w14:textId="4BF7F3C4" w:rsidR="00091C8E" w:rsidRDefault="00091C8E" w:rsidP="00091C8E">
      <w:pPr>
        <w:pStyle w:val="SemEspaamento"/>
        <w:rPr>
          <w:rFonts w:ascii="pt_serifregular" w:hAnsi="pt_serifregular"/>
          <w:color w:val="6C6C6C"/>
          <w:spacing w:val="6"/>
        </w:rPr>
      </w:pPr>
    </w:p>
    <w:p w14:paraId="03F3097A" w14:textId="77777777" w:rsidR="00091C8E" w:rsidRPr="00091C8E" w:rsidRDefault="00091C8E" w:rsidP="00091C8E">
      <w:pPr>
        <w:pStyle w:val="SubTtulo-TP"/>
        <w:rPr>
          <w:rFonts w:eastAsia="Times New Roman"/>
          <w:lang w:eastAsia="pt-BR"/>
        </w:rPr>
      </w:pPr>
      <w:r w:rsidRPr="00091C8E">
        <w:rPr>
          <w:rFonts w:eastAsia="Times New Roman"/>
          <w:lang w:eastAsia="pt-BR"/>
        </w:rPr>
        <w:t>Tipos de Referências</w:t>
      </w:r>
    </w:p>
    <w:p w14:paraId="1DBF4332" w14:textId="77777777" w:rsidR="00091C8E" w:rsidRPr="00091C8E" w:rsidRDefault="00091C8E" w:rsidP="00091C8E">
      <w:pPr>
        <w:pStyle w:val="SemEspaamento"/>
        <w:ind w:firstLine="708"/>
        <w:rPr>
          <w:lang w:eastAsia="pt-BR"/>
        </w:rPr>
      </w:pPr>
      <w:r w:rsidRPr="00091C8E">
        <w:rPr>
          <w:lang w:eastAsia="pt-BR"/>
        </w:rPr>
        <w:t>Sabemos que ao usar uma fórmula ou função podemos usar referências de células para automatizar as operações. Mas você conhece os tipos de referências e quando devem ser usadas?</w:t>
      </w:r>
    </w:p>
    <w:p w14:paraId="4D819FA4" w14:textId="42256603" w:rsidR="00091C8E" w:rsidRDefault="00091C8E" w:rsidP="00091C8E">
      <w:pPr>
        <w:pStyle w:val="SemEspaamento"/>
        <w:ind w:firstLine="708"/>
        <w:rPr>
          <w:lang w:eastAsia="pt-BR"/>
        </w:rPr>
      </w:pPr>
      <w:r w:rsidRPr="00091C8E">
        <w:rPr>
          <w:lang w:eastAsia="pt-BR"/>
        </w:rPr>
        <w:t>Temos três tipos de referências: </w:t>
      </w:r>
      <w:r w:rsidRPr="00091C8E">
        <w:rPr>
          <w:rFonts w:ascii="robotoregular" w:hAnsi="robotoregular"/>
          <w:i/>
          <w:iCs/>
          <w:u w:val="single"/>
          <w:lang w:eastAsia="pt-BR"/>
        </w:rPr>
        <w:t>relativa</w:t>
      </w:r>
      <w:r w:rsidRPr="00091C8E">
        <w:rPr>
          <w:lang w:eastAsia="pt-BR"/>
        </w:rPr>
        <w:t>, </w:t>
      </w:r>
      <w:r w:rsidRPr="00091C8E">
        <w:rPr>
          <w:rFonts w:ascii="robotoregular" w:hAnsi="robotoregular"/>
          <w:i/>
          <w:iCs/>
          <w:u w:val="single"/>
          <w:lang w:eastAsia="pt-BR"/>
        </w:rPr>
        <w:t>absoluta</w:t>
      </w:r>
      <w:r w:rsidRPr="00091C8E">
        <w:rPr>
          <w:lang w:eastAsia="pt-BR"/>
        </w:rPr>
        <w:t> e </w:t>
      </w:r>
      <w:r w:rsidRPr="00091C8E">
        <w:rPr>
          <w:rFonts w:ascii="robotoregular" w:hAnsi="robotoregular"/>
          <w:i/>
          <w:iCs/>
          <w:u w:val="single"/>
          <w:lang w:eastAsia="pt-BR"/>
        </w:rPr>
        <w:t>mista</w:t>
      </w:r>
      <w:r w:rsidRPr="00091C8E">
        <w:rPr>
          <w:lang w:eastAsia="pt-BR"/>
        </w:rPr>
        <w:t>.</w:t>
      </w:r>
    </w:p>
    <w:p w14:paraId="2FC76306" w14:textId="77777777" w:rsidR="00091C8E" w:rsidRPr="00091C8E" w:rsidRDefault="00091C8E" w:rsidP="00091C8E">
      <w:pPr>
        <w:pStyle w:val="SemEspaamento"/>
        <w:ind w:firstLine="708"/>
        <w:rPr>
          <w:lang w:eastAsia="pt-BR"/>
        </w:rPr>
      </w:pPr>
    </w:p>
    <w:p w14:paraId="00D6458D" w14:textId="77777777" w:rsidR="00091C8E" w:rsidRPr="00091C8E" w:rsidRDefault="00091C8E" w:rsidP="00091C8E">
      <w:pPr>
        <w:pStyle w:val="SubTtulo-TP"/>
        <w:rPr>
          <w:rFonts w:eastAsia="Times New Roman"/>
          <w:lang w:eastAsia="pt-BR"/>
        </w:rPr>
      </w:pPr>
      <w:r w:rsidRPr="00091C8E">
        <w:rPr>
          <w:rFonts w:eastAsia="Times New Roman"/>
          <w:lang w:eastAsia="pt-BR"/>
        </w:rPr>
        <w:t>Referência Relativa</w:t>
      </w:r>
    </w:p>
    <w:p w14:paraId="3736E613" w14:textId="0F2EA02B" w:rsidR="00091C8E" w:rsidRDefault="00091C8E" w:rsidP="00091C8E">
      <w:pPr>
        <w:pStyle w:val="SemEspaamento"/>
        <w:ind w:firstLine="708"/>
        <w:rPr>
          <w:lang w:eastAsia="pt-BR"/>
        </w:rPr>
      </w:pPr>
      <w:r w:rsidRPr="00091C8E">
        <w:rPr>
          <w:lang w:eastAsia="pt-BR"/>
        </w:rPr>
        <w:t>Quando estamos em uma fórmula ou função, ao clicarmos em uma célula, por padrão estamos inserindo uma </w:t>
      </w:r>
      <w:r w:rsidRPr="00091C8E">
        <w:rPr>
          <w:rFonts w:ascii="robotoregular" w:hAnsi="robotoregular"/>
          <w:i/>
          <w:iCs/>
          <w:u w:val="single"/>
          <w:lang w:eastAsia="pt-BR"/>
        </w:rPr>
        <w:t>referência relativa</w:t>
      </w:r>
      <w:r w:rsidRPr="00091C8E">
        <w:rPr>
          <w:lang w:eastAsia="pt-BR"/>
        </w:rPr>
        <w:t> à sua localização. Ao copiarmos essa função para outra célula, o programa identifica quantas colunas ou linhas foram deslocadas e muda a referência na mesma proporção.</w:t>
      </w:r>
    </w:p>
    <w:p w14:paraId="0AC353F0" w14:textId="77777777" w:rsidR="00091C8E" w:rsidRPr="00091C8E" w:rsidRDefault="00091C8E" w:rsidP="00091C8E">
      <w:pPr>
        <w:pStyle w:val="SemEspaamento"/>
        <w:ind w:firstLine="708"/>
        <w:rPr>
          <w:lang w:eastAsia="pt-BR"/>
        </w:rPr>
      </w:pPr>
    </w:p>
    <w:p w14:paraId="5025350E" w14:textId="0277C827" w:rsidR="00091C8E" w:rsidRDefault="00091C8E" w:rsidP="00091C8E">
      <w:pPr>
        <w:pStyle w:val="SemEspaamento"/>
        <w:ind w:firstLine="708"/>
        <w:rPr>
          <w:lang w:eastAsia="pt-BR"/>
        </w:rPr>
      </w:pPr>
      <w:r w:rsidRPr="00091C8E">
        <w:rPr>
          <w:lang w:eastAsia="pt-BR"/>
        </w:rPr>
        <w:t>Por exemplo, veja a tabela abaixo:</w:t>
      </w:r>
    </w:p>
    <w:p w14:paraId="484628DB" w14:textId="77777777" w:rsidR="00091C8E" w:rsidRPr="00091C8E" w:rsidRDefault="00091C8E" w:rsidP="00091C8E">
      <w:pPr>
        <w:pStyle w:val="SemEspaamento"/>
        <w:ind w:firstLine="708"/>
        <w:rPr>
          <w:lang w:eastAsia="pt-BR"/>
        </w:rPr>
      </w:pPr>
    </w:p>
    <w:p w14:paraId="3E712A56" w14:textId="55F4388A" w:rsidR="00091C8E"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091C8E">
        <w:rPr>
          <w:rFonts w:ascii="pt_serifregular" w:eastAsia="Times New Roman" w:hAnsi="pt_serifregular" w:cs="Times New Roman"/>
          <w:noProof/>
          <w:color w:val="6C6C6C"/>
          <w:sz w:val="24"/>
          <w:szCs w:val="24"/>
          <w:lang w:eastAsia="pt-BR"/>
        </w:rPr>
        <w:drawing>
          <wp:inline distT="0" distB="0" distL="0" distR="0" wp14:anchorId="251D8990" wp14:editId="2575FB5D">
            <wp:extent cx="3314700" cy="2200275"/>
            <wp:effectExtent l="0" t="0" r="0" b="9525"/>
            <wp:docPr id="51" name="Imagem 51" descr="A imagem mostra um tabela com quatro colunas e quatro linhas preenchidas apenas com números aleatórios para contextualizar o ex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imagem mostra um tabela com quatro colunas e quatro linhas preenchidas apenas com números aleatórios para contextualizar o exempl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4700" cy="2200275"/>
                    </a:xfrm>
                    <a:prstGeom prst="rect">
                      <a:avLst/>
                    </a:prstGeom>
                    <a:noFill/>
                    <a:ln>
                      <a:noFill/>
                    </a:ln>
                  </pic:spPr>
                </pic:pic>
              </a:graphicData>
            </a:graphic>
          </wp:inline>
        </w:drawing>
      </w:r>
    </w:p>
    <w:p w14:paraId="1529F58E" w14:textId="77777777" w:rsidR="00091C8E" w:rsidRPr="00091C8E"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1671ED53" w14:textId="05BDFFE3" w:rsidR="00091C8E" w:rsidRDefault="00091C8E" w:rsidP="00091C8E">
      <w:pPr>
        <w:pStyle w:val="Legenda-TP"/>
      </w:pPr>
      <w:r w:rsidRPr="00091C8E">
        <w:t>Tabela para contextualização do exemplo</w:t>
      </w:r>
    </w:p>
    <w:p w14:paraId="650E5CE3" w14:textId="77777777" w:rsidR="00091C8E" w:rsidRPr="00091C8E" w:rsidRDefault="00091C8E" w:rsidP="00091C8E">
      <w:pPr>
        <w:pStyle w:val="Legenda-TP"/>
      </w:pPr>
    </w:p>
    <w:p w14:paraId="2BAA58F4" w14:textId="3FE65794" w:rsidR="00091C8E" w:rsidRDefault="00091C8E" w:rsidP="00091C8E">
      <w:pPr>
        <w:pStyle w:val="SemEspaamento"/>
        <w:ind w:firstLine="708"/>
        <w:rPr>
          <w:lang w:eastAsia="pt-BR"/>
        </w:rPr>
      </w:pPr>
      <w:r w:rsidRPr="00091C8E">
        <w:rPr>
          <w:lang w:eastAsia="pt-BR"/>
        </w:rPr>
        <w:t>O que acontece se digitarmos na célula selecionada (D7) a referência "</w:t>
      </w:r>
      <w:r w:rsidRPr="00091C8E">
        <w:rPr>
          <w:rFonts w:ascii="robotoregular" w:hAnsi="robotoregular"/>
          <w:b/>
          <w:bCs/>
          <w:lang w:eastAsia="pt-BR"/>
        </w:rPr>
        <w:t>=B2</w:t>
      </w:r>
      <w:r w:rsidRPr="00091C8E">
        <w:rPr>
          <w:lang w:eastAsia="pt-BR"/>
        </w:rPr>
        <w:t>" e pressionarmos o </w:t>
      </w:r>
      <w:r w:rsidRPr="00091C8E">
        <w:rPr>
          <w:rFonts w:ascii="robotoregular" w:hAnsi="robotoregular"/>
          <w:i/>
          <w:iCs/>
          <w:u w:val="single"/>
          <w:lang w:eastAsia="pt-BR"/>
        </w:rPr>
        <w:t>Enter</w:t>
      </w:r>
      <w:r w:rsidRPr="00091C8E">
        <w:rPr>
          <w:lang w:eastAsia="pt-BR"/>
        </w:rPr>
        <w:t>? Aparecerá como resultado o número 1, pois esse é o valor que está na célula referenciada.</w:t>
      </w:r>
    </w:p>
    <w:p w14:paraId="02BA8E01" w14:textId="77777777" w:rsidR="00091C8E" w:rsidRPr="00091C8E" w:rsidRDefault="00091C8E" w:rsidP="00091C8E">
      <w:pPr>
        <w:pStyle w:val="SemEspaamento"/>
        <w:ind w:firstLine="708"/>
        <w:rPr>
          <w:lang w:eastAsia="pt-BR"/>
        </w:rPr>
      </w:pPr>
    </w:p>
    <w:p w14:paraId="41234D46" w14:textId="1CE46FA8" w:rsidR="00091C8E" w:rsidRDefault="00091C8E" w:rsidP="00091C8E">
      <w:pPr>
        <w:pStyle w:val="SemEspaamento"/>
        <w:ind w:firstLine="708"/>
        <w:rPr>
          <w:lang w:eastAsia="pt-BR"/>
        </w:rPr>
      </w:pPr>
      <w:r w:rsidRPr="00091C8E">
        <w:rPr>
          <w:lang w:eastAsia="pt-BR"/>
        </w:rPr>
        <w:t>E o que acontece se usarmos a </w:t>
      </w:r>
      <w:r w:rsidRPr="00091C8E">
        <w:rPr>
          <w:rFonts w:ascii="robotoregular" w:hAnsi="robotoregular"/>
          <w:i/>
          <w:iCs/>
          <w:u w:val="single"/>
          <w:lang w:eastAsia="pt-BR"/>
        </w:rPr>
        <w:t>alça de preenchimento</w:t>
      </w:r>
      <w:r w:rsidRPr="00091C8E">
        <w:rPr>
          <w:lang w:eastAsia="pt-BR"/>
        </w:rPr>
        <w:t> para copiar a fórmula para a célula à direita ou para a célula abaixo?</w:t>
      </w:r>
    </w:p>
    <w:p w14:paraId="029C43EC" w14:textId="77777777" w:rsidR="00091C8E" w:rsidRPr="00091C8E" w:rsidRDefault="00091C8E" w:rsidP="00091C8E">
      <w:pPr>
        <w:pStyle w:val="SemEspaamento"/>
        <w:ind w:firstLine="708"/>
        <w:rPr>
          <w:lang w:eastAsia="pt-BR"/>
        </w:rPr>
      </w:pPr>
    </w:p>
    <w:p w14:paraId="02585EF5" w14:textId="730E5DDB" w:rsidR="00091C8E" w:rsidRDefault="00091C8E" w:rsidP="00091C8E">
      <w:pPr>
        <w:pStyle w:val="SemEspaamento"/>
        <w:ind w:firstLine="708"/>
        <w:rPr>
          <w:lang w:eastAsia="pt-BR"/>
        </w:rPr>
      </w:pPr>
      <w:r w:rsidRPr="00091C8E">
        <w:rPr>
          <w:lang w:eastAsia="pt-BR"/>
        </w:rPr>
        <w:t>Veja bem, as letras representam as colunas e os números representam as linhas, então ao deslocarmos uma célula para a direita a referência mudará na mesma proporção, ou seja, o que é B2 se transforma em C2. Caso o deslocamento seja para baixo o que deve mudar na referência é a linha, o que é B2 se transforma em B3.</w:t>
      </w:r>
    </w:p>
    <w:p w14:paraId="0933A242" w14:textId="77777777" w:rsidR="00091C8E" w:rsidRPr="00091C8E" w:rsidRDefault="00091C8E" w:rsidP="00091C8E">
      <w:pPr>
        <w:pStyle w:val="SemEspaamento"/>
        <w:ind w:firstLine="708"/>
        <w:rPr>
          <w:lang w:eastAsia="pt-BR"/>
        </w:rPr>
      </w:pPr>
    </w:p>
    <w:p w14:paraId="133F9F65" w14:textId="49E6808C" w:rsidR="00091C8E" w:rsidRDefault="00091C8E" w:rsidP="00091C8E">
      <w:pPr>
        <w:pStyle w:val="SemEspaamento"/>
        <w:ind w:firstLine="708"/>
        <w:rPr>
          <w:lang w:eastAsia="pt-BR"/>
        </w:rPr>
      </w:pPr>
      <w:r w:rsidRPr="00091C8E">
        <w:rPr>
          <w:lang w:eastAsia="pt-BR"/>
        </w:rPr>
        <w:t>Observe atentamente a animação abaixo e visualize esses resultados:</w:t>
      </w:r>
    </w:p>
    <w:p w14:paraId="2ADE5FF1" w14:textId="77777777" w:rsidR="00091C8E" w:rsidRPr="00091C8E" w:rsidRDefault="00091C8E" w:rsidP="00091C8E">
      <w:pPr>
        <w:pStyle w:val="SemEspaamento"/>
        <w:ind w:firstLine="708"/>
        <w:rPr>
          <w:lang w:eastAsia="pt-BR"/>
        </w:rPr>
      </w:pPr>
    </w:p>
    <w:p w14:paraId="0AD296A0" w14:textId="1E0AB7C8" w:rsidR="00091C8E"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091C8E">
        <w:rPr>
          <w:rFonts w:ascii="pt_serifregular" w:eastAsia="Times New Roman" w:hAnsi="pt_serifregular" w:cs="Times New Roman"/>
          <w:noProof/>
          <w:color w:val="6C6C6C"/>
          <w:sz w:val="24"/>
          <w:szCs w:val="24"/>
          <w:lang w:eastAsia="pt-BR"/>
        </w:rPr>
        <w:drawing>
          <wp:inline distT="0" distB="0" distL="0" distR="0" wp14:anchorId="7933225D" wp14:editId="3627CF79">
            <wp:extent cx="3513523" cy="2857334"/>
            <wp:effectExtent l="0" t="0" r="0" b="635"/>
            <wp:docPr id="50" name="Imagem 50" descr="A animação demonstra o que foi citado no exemplo. Primeiro o cursor é posicionado na célula D7, depois é digitada a fórmula ?=B2?, em seguida a fórmula é copiada para as células à direita e abaixo, mostrando as alterações na fórmula em algumas células que a recebe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animação demonstra o que foi citado no exemplo. Primeiro o cursor é posicionado na célula D7, depois é digitada a fórmula ?=B2?, em seguida a fórmula é copiada para as células à direita e abaixo, mostrando as alterações na fórmula em algumas células que a recebe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8034" cy="2861003"/>
                    </a:xfrm>
                    <a:prstGeom prst="rect">
                      <a:avLst/>
                    </a:prstGeom>
                    <a:noFill/>
                    <a:ln>
                      <a:noFill/>
                    </a:ln>
                  </pic:spPr>
                </pic:pic>
              </a:graphicData>
            </a:graphic>
          </wp:inline>
        </w:drawing>
      </w:r>
    </w:p>
    <w:p w14:paraId="1C394674" w14:textId="77777777" w:rsidR="00A10818" w:rsidRDefault="00A10818"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4BE933B1" w14:textId="00F1512B" w:rsidR="00091C8E" w:rsidRDefault="00091C8E" w:rsidP="00091C8E">
      <w:pPr>
        <w:pStyle w:val="Legenda-TP"/>
      </w:pPr>
      <w:r w:rsidRPr="00091C8E">
        <w:t>Copiando fórmula com referência relativa</w:t>
      </w:r>
    </w:p>
    <w:p w14:paraId="44C393D2" w14:textId="77777777" w:rsidR="00A10818" w:rsidRPr="00091C8E" w:rsidRDefault="00A10818" w:rsidP="00091C8E">
      <w:pPr>
        <w:pStyle w:val="Legenda-TP"/>
      </w:pPr>
    </w:p>
    <w:p w14:paraId="4C70F6A6" w14:textId="1107C1E3" w:rsidR="00091C8E" w:rsidRDefault="00091C8E" w:rsidP="00091C8E">
      <w:pPr>
        <w:pStyle w:val="SemEspaamento"/>
        <w:ind w:firstLine="708"/>
        <w:rPr>
          <w:lang w:eastAsia="pt-BR"/>
        </w:rPr>
      </w:pPr>
      <w:r w:rsidRPr="00091C8E">
        <w:rPr>
          <w:lang w:eastAsia="pt-BR"/>
        </w:rPr>
        <w:t xml:space="preserve">Vale ressaltar que </w:t>
      </w:r>
      <w:r w:rsidRPr="00091C8E">
        <w:rPr>
          <w:lang w:eastAsia="pt-BR"/>
        </w:rPr>
        <w:t>independentemente</w:t>
      </w:r>
      <w:r w:rsidRPr="00091C8E">
        <w:rPr>
          <w:lang w:eastAsia="pt-BR"/>
        </w:rPr>
        <w:t xml:space="preserve"> da localização da célula referenciada, o que fará a diferença será a quantidade de colunas e/ou linhas deslocadas entre a célula de origem (célula com a fórmula copiada) para a célula de destino (que recebe a fórmula ao colar).</w:t>
      </w:r>
    </w:p>
    <w:p w14:paraId="71A5DA68" w14:textId="77777777" w:rsidR="00091C8E" w:rsidRPr="00091C8E" w:rsidRDefault="00091C8E" w:rsidP="00091C8E">
      <w:pPr>
        <w:pStyle w:val="SemEspaamento"/>
        <w:ind w:firstLine="708"/>
        <w:rPr>
          <w:lang w:eastAsia="pt-BR"/>
        </w:rPr>
      </w:pPr>
    </w:p>
    <w:p w14:paraId="24B326FB" w14:textId="2B3070AA" w:rsidR="00091C8E"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091C8E">
        <w:rPr>
          <w:rFonts w:ascii="pt_serifregular" w:eastAsia="Times New Roman" w:hAnsi="pt_serifregular" w:cs="Times New Roman"/>
          <w:noProof/>
          <w:color w:val="6C6C6C"/>
          <w:sz w:val="24"/>
          <w:szCs w:val="24"/>
          <w:lang w:eastAsia="pt-BR"/>
        </w:rPr>
        <w:drawing>
          <wp:inline distT="0" distB="0" distL="0" distR="0" wp14:anchorId="39BA4DCF" wp14:editId="21B1B940">
            <wp:extent cx="4000500" cy="3257550"/>
            <wp:effectExtent l="0" t="0" r="0" b="0"/>
            <wp:docPr id="49" name="Imagem 49" descr="A imagem mostra a mesma tabela que foi usada no exemplo e logo abaixo a tabela que foi copiada por meio de fórmulas, ressaltando a proporção de colunas e linhas entre a original e a có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imagem mostra a mesma tabela que foi usada no exemplo e logo abaixo a tabela que foi copiada por meio de fórmulas, ressaltando a proporção de colunas e linhas entre a original e a cóp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00" cy="3257550"/>
                    </a:xfrm>
                    <a:prstGeom prst="rect">
                      <a:avLst/>
                    </a:prstGeom>
                    <a:noFill/>
                    <a:ln>
                      <a:noFill/>
                    </a:ln>
                  </pic:spPr>
                </pic:pic>
              </a:graphicData>
            </a:graphic>
          </wp:inline>
        </w:drawing>
      </w:r>
    </w:p>
    <w:p w14:paraId="7C5EE852" w14:textId="77777777" w:rsidR="00091C8E" w:rsidRPr="00091C8E"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07EB3B83" w14:textId="60038554" w:rsidR="00091C8E" w:rsidRDefault="00091C8E" w:rsidP="00091C8E">
      <w:pPr>
        <w:pStyle w:val="Legenda-TP"/>
      </w:pPr>
      <w:r w:rsidRPr="00091C8E">
        <w:t>Proporção de deslocamento de colunas e linhas ao copiar fórmulas</w:t>
      </w:r>
    </w:p>
    <w:p w14:paraId="021EC4F5" w14:textId="77777777" w:rsidR="00091C8E" w:rsidRPr="00091C8E" w:rsidRDefault="00091C8E" w:rsidP="00091C8E">
      <w:pPr>
        <w:pStyle w:val="Legenda-TP"/>
      </w:pPr>
    </w:p>
    <w:p w14:paraId="439192ED" w14:textId="42BE5714" w:rsidR="00091C8E" w:rsidRPr="00091C8E" w:rsidRDefault="00091C8E" w:rsidP="00091C8E">
      <w:pPr>
        <w:pStyle w:val="SubTtulo-TP"/>
        <w:rPr>
          <w:rFonts w:eastAsia="Times New Roman"/>
          <w:lang w:eastAsia="pt-BR"/>
        </w:rPr>
      </w:pPr>
      <w:r w:rsidRPr="00091C8E">
        <w:rPr>
          <w:rFonts w:eastAsia="Times New Roman"/>
          <w:lang w:eastAsia="pt-BR"/>
        </w:rPr>
        <w:t>Referência Absoluta</w:t>
      </w:r>
    </w:p>
    <w:p w14:paraId="280EA479" w14:textId="7EBF054D" w:rsidR="00091C8E" w:rsidRDefault="00091C8E" w:rsidP="00091C8E">
      <w:pPr>
        <w:pStyle w:val="SemEspaamento"/>
        <w:ind w:firstLine="708"/>
        <w:rPr>
          <w:lang w:eastAsia="pt-BR"/>
        </w:rPr>
      </w:pPr>
      <w:r w:rsidRPr="00091C8E">
        <w:rPr>
          <w:lang w:eastAsia="pt-BR"/>
        </w:rPr>
        <w:t>Quando referenciamos uma célula e não queremos que ela sofra alterações ao copiá-la para outro local, devemos usar um procedimento bem simples para torná-la fixa. Ao selecionar a referência basta pressionar a tecla </w:t>
      </w:r>
      <w:r w:rsidRPr="00091C8E">
        <w:rPr>
          <w:rFonts w:ascii="robotoregular" w:hAnsi="robotoregular"/>
          <w:i/>
          <w:iCs/>
          <w:u w:val="single"/>
          <w:lang w:eastAsia="pt-BR"/>
        </w:rPr>
        <w:t>F4</w:t>
      </w:r>
      <w:r w:rsidRPr="00091C8E">
        <w:rPr>
          <w:lang w:eastAsia="pt-BR"/>
        </w:rPr>
        <w:t> e observe que aparecem cifrões ($) antes da letra da coluna e do número da linha, podemos dizer que a referência está </w:t>
      </w:r>
      <w:r w:rsidRPr="00091C8E">
        <w:rPr>
          <w:rFonts w:ascii="robotoregular" w:hAnsi="robotoregular"/>
          <w:i/>
          <w:iCs/>
          <w:u w:val="single"/>
          <w:lang w:eastAsia="pt-BR"/>
        </w:rPr>
        <w:t>travada</w:t>
      </w:r>
      <w:r w:rsidRPr="00091C8E">
        <w:rPr>
          <w:lang w:eastAsia="pt-BR"/>
        </w:rPr>
        <w:t>, assim você poderá copiá-la para qualquer outra célula que ela permanecerá a mesma. Assim, passamos a chamá-la de </w:t>
      </w:r>
      <w:r w:rsidRPr="00091C8E">
        <w:rPr>
          <w:rFonts w:ascii="robotoregular" w:hAnsi="robotoregular"/>
          <w:i/>
          <w:iCs/>
          <w:u w:val="single"/>
          <w:lang w:eastAsia="pt-BR"/>
        </w:rPr>
        <w:t>referência absoluta</w:t>
      </w:r>
      <w:r w:rsidRPr="00091C8E">
        <w:rPr>
          <w:lang w:eastAsia="pt-BR"/>
        </w:rPr>
        <w:t>.</w:t>
      </w:r>
    </w:p>
    <w:p w14:paraId="013B44B3" w14:textId="77777777" w:rsidR="00091C8E" w:rsidRPr="00091C8E" w:rsidRDefault="00091C8E" w:rsidP="00091C8E">
      <w:pPr>
        <w:pStyle w:val="SemEspaamento"/>
        <w:ind w:firstLine="708"/>
        <w:rPr>
          <w:lang w:eastAsia="pt-BR"/>
        </w:rPr>
      </w:pPr>
    </w:p>
    <w:p w14:paraId="54C87AF7" w14:textId="59C745E4" w:rsidR="00091C8E" w:rsidRDefault="00091C8E" w:rsidP="00091C8E">
      <w:pPr>
        <w:pStyle w:val="Legenda-TP"/>
      </w:pPr>
      <w:r w:rsidRPr="00091C8E">
        <w:rPr>
          <w:noProof/>
        </w:rPr>
        <w:lastRenderedPageBreak/>
        <w:drawing>
          <wp:inline distT="0" distB="0" distL="0" distR="0" wp14:anchorId="3B47DA23" wp14:editId="4B6B4019">
            <wp:extent cx="1200150" cy="723900"/>
            <wp:effectExtent l="0" t="0" r="0" b="0"/>
            <wp:docPr id="48" name="Imagem 48" descr="A imagem mostra um exemplo de referência absoluta com a posição dos cifrões. Na célula, é exibida a fórmula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imagem mostra um exemplo de referência absoluta com a posição dos cifrões. Na célula, é exibida a fórmula ?=$B$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00150" cy="723900"/>
                    </a:xfrm>
                    <a:prstGeom prst="rect">
                      <a:avLst/>
                    </a:prstGeom>
                    <a:noFill/>
                    <a:ln>
                      <a:noFill/>
                    </a:ln>
                  </pic:spPr>
                </pic:pic>
              </a:graphicData>
            </a:graphic>
          </wp:inline>
        </w:drawing>
      </w:r>
    </w:p>
    <w:p w14:paraId="4CD124E1" w14:textId="77777777" w:rsidR="00091C8E" w:rsidRPr="00091C8E" w:rsidRDefault="00091C8E" w:rsidP="00091C8E">
      <w:pPr>
        <w:pStyle w:val="Legenda-TP"/>
      </w:pPr>
    </w:p>
    <w:p w14:paraId="2A223ABC" w14:textId="3D8957C3" w:rsidR="00091C8E" w:rsidRDefault="00091C8E" w:rsidP="00091C8E">
      <w:pPr>
        <w:pStyle w:val="Legenda-TP"/>
        <w:rPr>
          <w:sz w:val="21"/>
          <w:szCs w:val="21"/>
        </w:rPr>
      </w:pPr>
      <w:r w:rsidRPr="00091C8E">
        <w:rPr>
          <w:sz w:val="21"/>
          <w:szCs w:val="21"/>
        </w:rPr>
        <w:t>Exemplo de referência absoluta</w:t>
      </w:r>
    </w:p>
    <w:p w14:paraId="58F8A463" w14:textId="77777777" w:rsidR="00091C8E" w:rsidRPr="00091C8E" w:rsidRDefault="00091C8E" w:rsidP="00091C8E">
      <w:pPr>
        <w:pStyle w:val="Legenda-TP"/>
        <w:rPr>
          <w:sz w:val="21"/>
          <w:szCs w:val="21"/>
        </w:rPr>
      </w:pPr>
    </w:p>
    <w:p w14:paraId="7E341270" w14:textId="55C74DEB" w:rsidR="00091C8E"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091C8E">
        <w:rPr>
          <w:rFonts w:ascii="pt_serifregular" w:eastAsia="Times New Roman" w:hAnsi="pt_serifregular" w:cs="Times New Roman"/>
          <w:noProof/>
          <w:color w:val="6C6C6C"/>
          <w:sz w:val="24"/>
          <w:szCs w:val="24"/>
          <w:lang w:eastAsia="pt-BR"/>
        </w:rPr>
        <w:drawing>
          <wp:inline distT="0" distB="0" distL="0" distR="0" wp14:anchorId="4E8845AF" wp14:editId="233FCC88">
            <wp:extent cx="3095625" cy="2517483"/>
            <wp:effectExtent l="0" t="0" r="0" b="0"/>
            <wp:docPr id="47" name="Imagem 47" descr="A animação mostra a mesma tabela do exemplo, mas neste momento é usada a referência absoluta e ao copiar a fórmula todas as outras células retornam o mesmo valor, pois a célula de referência tornou-se f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animação mostra a mesma tabela do exemplo, mas neste momento é usada a referência absoluta e ao copiar a fórmula todas as outras células retornam o mesmo valor, pois a célula de referência tornou-se fix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7214" cy="2535040"/>
                    </a:xfrm>
                    <a:prstGeom prst="rect">
                      <a:avLst/>
                    </a:prstGeom>
                    <a:noFill/>
                    <a:ln>
                      <a:noFill/>
                    </a:ln>
                  </pic:spPr>
                </pic:pic>
              </a:graphicData>
            </a:graphic>
          </wp:inline>
        </w:drawing>
      </w:r>
    </w:p>
    <w:p w14:paraId="5A05160C" w14:textId="77777777" w:rsidR="00091C8E" w:rsidRPr="00091C8E"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2EB45238" w14:textId="77777777" w:rsidR="00091C8E" w:rsidRPr="00091C8E" w:rsidRDefault="00091C8E" w:rsidP="00091C8E">
      <w:pPr>
        <w:shd w:val="clear" w:color="auto" w:fill="FFFFFF"/>
        <w:spacing w:line="240" w:lineRule="auto"/>
        <w:jc w:val="center"/>
        <w:rPr>
          <w:rFonts w:ascii="pt_serifregular" w:eastAsia="Times New Roman" w:hAnsi="pt_serifregular" w:cs="Times New Roman"/>
          <w:color w:val="6C6C6C"/>
          <w:sz w:val="21"/>
          <w:szCs w:val="21"/>
          <w:lang w:eastAsia="pt-BR"/>
        </w:rPr>
      </w:pPr>
      <w:r w:rsidRPr="00091C8E">
        <w:rPr>
          <w:rFonts w:ascii="pt_serifregular" w:eastAsia="Times New Roman" w:hAnsi="pt_serifregular" w:cs="Times New Roman"/>
          <w:color w:val="6C6C6C"/>
          <w:sz w:val="21"/>
          <w:szCs w:val="21"/>
          <w:lang w:eastAsia="pt-BR"/>
        </w:rPr>
        <w:t>Copiando fórmula com referência absoluta</w:t>
      </w:r>
    </w:p>
    <w:p w14:paraId="56C2E7D0" w14:textId="77777777" w:rsidR="00091C8E" w:rsidRPr="00091C8E" w:rsidRDefault="00091C8E" w:rsidP="00091C8E">
      <w:pPr>
        <w:pStyle w:val="SubTtulo-TP"/>
        <w:rPr>
          <w:rFonts w:ascii="pt_serifregular" w:eastAsia="Times New Roman" w:hAnsi="pt_serifregular"/>
          <w:lang w:eastAsia="pt-BR"/>
        </w:rPr>
      </w:pPr>
      <w:r w:rsidRPr="00091C8E">
        <w:rPr>
          <w:rFonts w:eastAsia="Times New Roman"/>
          <w:lang w:eastAsia="pt-BR"/>
        </w:rPr>
        <w:t>Referência Mista</w:t>
      </w:r>
    </w:p>
    <w:p w14:paraId="0E43FC9E" w14:textId="6B36C92B" w:rsidR="00091C8E" w:rsidRDefault="00091C8E" w:rsidP="00091C8E">
      <w:pPr>
        <w:pStyle w:val="SemEspaamento"/>
        <w:ind w:firstLine="708"/>
        <w:rPr>
          <w:lang w:eastAsia="pt-BR"/>
        </w:rPr>
      </w:pPr>
      <w:r w:rsidRPr="00091C8E">
        <w:rPr>
          <w:lang w:eastAsia="pt-BR"/>
        </w:rPr>
        <w:t>Outra opção é tornar apenas a referência da coluna fixa, deixando a linha relativa ou o contrário. Chamamos esse recurso de </w:t>
      </w:r>
      <w:r w:rsidRPr="00091C8E">
        <w:rPr>
          <w:rFonts w:ascii="robotoregular" w:hAnsi="robotoregular"/>
          <w:i/>
          <w:iCs/>
          <w:u w:val="single"/>
          <w:lang w:eastAsia="pt-BR"/>
        </w:rPr>
        <w:t>referência mista</w:t>
      </w:r>
      <w:r w:rsidRPr="00091C8E">
        <w:rPr>
          <w:lang w:eastAsia="pt-BR"/>
        </w:rPr>
        <w:t>.</w:t>
      </w:r>
    </w:p>
    <w:p w14:paraId="2FD06751" w14:textId="77777777" w:rsidR="00091C8E" w:rsidRPr="00091C8E" w:rsidRDefault="00091C8E" w:rsidP="00091C8E">
      <w:pPr>
        <w:pStyle w:val="SemEspaamento"/>
        <w:ind w:firstLine="708"/>
        <w:rPr>
          <w:lang w:eastAsia="pt-BR"/>
        </w:rPr>
      </w:pPr>
    </w:p>
    <w:p w14:paraId="613EFC02" w14:textId="69184918" w:rsidR="00091C8E" w:rsidRDefault="00091C8E" w:rsidP="00091C8E">
      <w:pPr>
        <w:pStyle w:val="SemEspaamento"/>
        <w:ind w:firstLine="708"/>
        <w:rPr>
          <w:lang w:eastAsia="pt-BR"/>
        </w:rPr>
      </w:pPr>
      <w:r w:rsidRPr="00091C8E">
        <w:rPr>
          <w:lang w:eastAsia="pt-BR"/>
        </w:rPr>
        <w:t>O símbolo do cifrão é o que determina a informação que será fixa, é necessário inseri-lo antes do elemento que deseja travar (coluna ou linha).</w:t>
      </w:r>
    </w:p>
    <w:p w14:paraId="63B9002C" w14:textId="77777777" w:rsidR="00091C8E" w:rsidRPr="00091C8E" w:rsidRDefault="00091C8E" w:rsidP="00091C8E">
      <w:pPr>
        <w:pStyle w:val="SemEspaamento"/>
        <w:ind w:firstLine="708"/>
        <w:rPr>
          <w:lang w:eastAsia="pt-BR"/>
        </w:rPr>
      </w:pPr>
    </w:p>
    <w:p w14:paraId="4856C4EC" w14:textId="4B488BC0" w:rsidR="00091C8E" w:rsidRDefault="00091C8E" w:rsidP="00091C8E">
      <w:pPr>
        <w:pStyle w:val="SemEspaamento"/>
        <w:ind w:firstLine="708"/>
        <w:rPr>
          <w:lang w:eastAsia="pt-BR"/>
        </w:rPr>
      </w:pPr>
      <w:r w:rsidRPr="00091C8E">
        <w:rPr>
          <w:lang w:eastAsia="pt-BR"/>
        </w:rPr>
        <w:t>Você pode colocar o cifrão manualmente digitando-o na posição desejada, ou pressionar a tecla </w:t>
      </w:r>
      <w:r w:rsidRPr="00091C8E">
        <w:rPr>
          <w:rFonts w:ascii="robotoregular" w:hAnsi="robotoregular"/>
          <w:i/>
          <w:iCs/>
          <w:u w:val="single"/>
          <w:lang w:eastAsia="pt-BR"/>
        </w:rPr>
        <w:t>F4</w:t>
      </w:r>
      <w:r w:rsidRPr="00091C8E">
        <w:rPr>
          <w:lang w:eastAsia="pt-BR"/>
        </w:rPr>
        <w:t> algumas vezes até ficar da maneira que precisa.</w:t>
      </w:r>
    </w:p>
    <w:p w14:paraId="39261094" w14:textId="77777777" w:rsidR="00091C8E" w:rsidRPr="00091C8E" w:rsidRDefault="00091C8E" w:rsidP="00091C8E">
      <w:pPr>
        <w:pStyle w:val="SemEspaamento"/>
        <w:ind w:firstLine="708"/>
        <w:rPr>
          <w:lang w:eastAsia="pt-BR"/>
        </w:rPr>
      </w:pPr>
    </w:p>
    <w:p w14:paraId="43CD76AA" w14:textId="0456D0B7" w:rsidR="00091C8E"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r w:rsidRPr="00091C8E">
        <w:rPr>
          <w:rFonts w:ascii="pt_serifregular" w:eastAsia="Times New Roman" w:hAnsi="pt_serifregular" w:cs="Times New Roman"/>
          <w:noProof/>
          <w:color w:val="6C6C6C"/>
          <w:sz w:val="24"/>
          <w:szCs w:val="24"/>
          <w:lang w:eastAsia="pt-BR"/>
        </w:rPr>
        <w:drawing>
          <wp:inline distT="0" distB="0" distL="0" distR="0" wp14:anchorId="5CE623AA" wp14:editId="29C708AE">
            <wp:extent cx="4029075" cy="3276600"/>
            <wp:effectExtent l="0" t="0" r="0" b="0"/>
            <wp:docPr id="46" name="Imagem 46" descr="A animação mostra a mesma tabela do exemplo, mas neste momento é usada a referência mista com travamento de linha, ao copiar a fórmula a célula de referência sofreu alterações nas colunas, mas as linhas permaneceram com o número de origem. Depois é feito o mesmo processo, mas com travamento de coluna e ao copiar a fórmula são as linhas que sofrem alter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animação mostra a mesma tabela do exemplo, mas neste momento é usada a referência mista com travamento de linha, ao copiar a fórmula a célula de referência sofreu alterações nas colunas, mas as linhas permaneceram com o número de origem. Depois é feito o mesmo processo, mas com travamento de coluna e ao copiar a fórmula são as linhas que sofrem alteraçõ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29075" cy="3276600"/>
                    </a:xfrm>
                    <a:prstGeom prst="rect">
                      <a:avLst/>
                    </a:prstGeom>
                    <a:noFill/>
                    <a:ln>
                      <a:noFill/>
                    </a:ln>
                  </pic:spPr>
                </pic:pic>
              </a:graphicData>
            </a:graphic>
          </wp:inline>
        </w:drawing>
      </w:r>
    </w:p>
    <w:p w14:paraId="1191B2E2" w14:textId="77777777" w:rsidR="00091C8E" w:rsidRPr="00091C8E" w:rsidRDefault="00091C8E" w:rsidP="00091C8E">
      <w:pPr>
        <w:shd w:val="clear" w:color="auto" w:fill="FFFFFF"/>
        <w:spacing w:after="0" w:line="240" w:lineRule="auto"/>
        <w:jc w:val="center"/>
        <w:rPr>
          <w:rFonts w:ascii="pt_serifregular" w:eastAsia="Times New Roman" w:hAnsi="pt_serifregular" w:cs="Times New Roman"/>
          <w:color w:val="6C6C6C"/>
          <w:sz w:val="24"/>
          <w:szCs w:val="24"/>
          <w:lang w:eastAsia="pt-BR"/>
        </w:rPr>
      </w:pPr>
    </w:p>
    <w:p w14:paraId="3C4E24EF" w14:textId="77777777" w:rsidR="00091C8E" w:rsidRPr="00091C8E" w:rsidRDefault="00091C8E" w:rsidP="00091C8E">
      <w:pPr>
        <w:pStyle w:val="Legenda-TP"/>
      </w:pPr>
      <w:r w:rsidRPr="00091C8E">
        <w:t>Copiando fórmula com referência mista</w:t>
      </w:r>
    </w:p>
    <w:p w14:paraId="36766343" w14:textId="662342A3" w:rsidR="00091C8E" w:rsidRDefault="00091C8E" w:rsidP="00091C8E">
      <w:pPr>
        <w:pStyle w:val="SemEspaamento"/>
      </w:pPr>
    </w:p>
    <w:p w14:paraId="71C05D86" w14:textId="341BBBFD" w:rsidR="00091C8E" w:rsidRPr="00091C8E" w:rsidRDefault="00091C8E" w:rsidP="00091C8E">
      <w:pPr>
        <w:pStyle w:val="SemEspaamento"/>
        <w:rPr>
          <w:b/>
          <w:bCs/>
        </w:rPr>
      </w:pPr>
      <w:r w:rsidRPr="00091C8E">
        <w:rPr>
          <w:b/>
          <w:bCs/>
        </w:rPr>
        <w:lastRenderedPageBreak/>
        <w:t>VÍDEO</w:t>
      </w:r>
    </w:p>
    <w:p w14:paraId="2707B54C" w14:textId="615C6051" w:rsidR="00091C8E" w:rsidRDefault="00091C8E" w:rsidP="00091C8E">
      <w:pPr>
        <w:pStyle w:val="SemEspaamento"/>
      </w:pPr>
    </w:p>
    <w:p w14:paraId="2461FCDE" w14:textId="77777777" w:rsidR="00091C8E" w:rsidRDefault="00091C8E" w:rsidP="00A10818">
      <w:pPr>
        <w:pStyle w:val="SubTtulo-TP"/>
      </w:pPr>
      <w:r>
        <w:t>Exercício de Fixação 1</w:t>
      </w:r>
    </w:p>
    <w:p w14:paraId="5E2EA29E" w14:textId="6BBA695E" w:rsidR="00091C8E" w:rsidRDefault="00091C8E" w:rsidP="00A10818">
      <w:pPr>
        <w:pStyle w:val="SemEspaamento"/>
        <w:ind w:firstLine="708"/>
      </w:pPr>
      <w:r>
        <w:t>Abra uma pasta de trabalho em branco para desenvolver os exercícios de fixação deste tópico. Coloque o nome da primeira planilha de "Referências".</w:t>
      </w:r>
    </w:p>
    <w:p w14:paraId="69693B80" w14:textId="77777777" w:rsidR="00A10818" w:rsidRDefault="00A10818" w:rsidP="00A10818">
      <w:pPr>
        <w:pStyle w:val="SemEspaamento"/>
        <w:rPr>
          <w:szCs w:val="24"/>
        </w:rPr>
      </w:pPr>
    </w:p>
    <w:p w14:paraId="3E217CA9" w14:textId="53DE0D8A" w:rsidR="00091C8E" w:rsidRDefault="00091C8E" w:rsidP="00A10818">
      <w:pPr>
        <w:pStyle w:val="SemEspaamento"/>
        <w:ind w:firstLine="708"/>
      </w:pPr>
      <w:r>
        <w:t>Imagine que uma avaliação foi dividida em três atividades, onde cada uma delas tem um percentual de peso na nota final. Agora, crie a tabela abaixo para calcular os resultados:</w:t>
      </w:r>
    </w:p>
    <w:p w14:paraId="08BA3CC8" w14:textId="77777777" w:rsidR="00A10818" w:rsidRDefault="00A10818" w:rsidP="00A10818">
      <w:pPr>
        <w:pStyle w:val="SemEspaamento"/>
      </w:pPr>
    </w:p>
    <w:p w14:paraId="25B84380" w14:textId="1190B864" w:rsidR="00091C8E" w:rsidRDefault="00091C8E" w:rsidP="00A10818">
      <w:pPr>
        <w:shd w:val="clear" w:color="auto" w:fill="FFFFFF"/>
        <w:jc w:val="center"/>
        <w:rPr>
          <w:rFonts w:ascii="pt_serifregular" w:hAnsi="pt_serifregular"/>
          <w:color w:val="6C6C6C"/>
        </w:rPr>
      </w:pPr>
      <w:r>
        <w:rPr>
          <w:rFonts w:ascii="pt_serifregular" w:hAnsi="pt_serifregular"/>
          <w:noProof/>
          <w:color w:val="6C6C6C"/>
        </w:rPr>
        <w:drawing>
          <wp:inline distT="0" distB="0" distL="0" distR="0" wp14:anchorId="08865470" wp14:editId="2F600446">
            <wp:extent cx="6645910" cy="2693670"/>
            <wp:effectExtent l="0" t="0" r="2540" b="0"/>
            <wp:docPr id="64" name="Imagem 64" descr="A imagem contém três tabelas. A primeira possui a porcentagem de peso de cada atividade, sendo: atividade 1 com 20%, atividade 2 com 30% e atividade 3 com 50%. A segunda tabela contém a pontuação de 0 a 10 das três atividades nas disciplinas: português, matemática, inglês, história, geografia e artes. Na terceira tabela a primeira coluna tem as mesmas disciplinas, as três seguintes estão em branco para o cálculo das notas de cada atividade e a última coluna, também em branco, está reservada para calcular a nota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imagem contém três tabelas. A primeira possui a porcentagem de peso de cada atividade, sendo: atividade 1 com 20%, atividade 2 com 30% e atividade 3 com 50%. A segunda tabela contém a pontuação de 0 a 10 das três atividades nas disciplinas: português, matemática, inglês, história, geografia e artes. Na terceira tabela a primeira coluna tem as mesmas disciplinas, as três seguintes estão em branco para o cálculo das notas de cada atividade e a última coluna, também em branco, está reservada para calcular a nota fin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2693670"/>
                    </a:xfrm>
                    <a:prstGeom prst="rect">
                      <a:avLst/>
                    </a:prstGeom>
                    <a:noFill/>
                    <a:ln>
                      <a:noFill/>
                    </a:ln>
                  </pic:spPr>
                </pic:pic>
              </a:graphicData>
            </a:graphic>
          </wp:inline>
        </w:drawing>
      </w:r>
    </w:p>
    <w:p w14:paraId="290252C1" w14:textId="4D3C8D60" w:rsidR="00091C8E" w:rsidRDefault="00091C8E" w:rsidP="00A10818">
      <w:pPr>
        <w:pStyle w:val="Legenda-TP"/>
      </w:pPr>
      <w:r>
        <w:t>Tabela para exercício sobre referências</w:t>
      </w:r>
    </w:p>
    <w:p w14:paraId="27086D79" w14:textId="77777777" w:rsidR="00A10818" w:rsidRDefault="00A10818" w:rsidP="00A10818">
      <w:pPr>
        <w:pStyle w:val="Legenda-TP"/>
      </w:pPr>
    </w:p>
    <w:p w14:paraId="592D7401" w14:textId="77777777" w:rsidR="00091C8E" w:rsidRDefault="00091C8E" w:rsidP="00A10818">
      <w:pPr>
        <w:pStyle w:val="SemEspaamento"/>
        <w:numPr>
          <w:ilvl w:val="0"/>
          <w:numId w:val="36"/>
        </w:numPr>
        <w:rPr>
          <w:szCs w:val="24"/>
        </w:rPr>
      </w:pPr>
      <w:r>
        <w:t>Para calcular a primeira atividade (H7), basta multiplicar a pontuação da mesma (C7) pelo peso correspondente (C3);</w:t>
      </w:r>
    </w:p>
    <w:p w14:paraId="3FC8258D" w14:textId="77777777" w:rsidR="00091C8E" w:rsidRDefault="00091C8E" w:rsidP="00A10818">
      <w:pPr>
        <w:pStyle w:val="SemEspaamento"/>
        <w:numPr>
          <w:ilvl w:val="0"/>
          <w:numId w:val="36"/>
        </w:numPr>
      </w:pPr>
      <w:r>
        <w:t>Use </w:t>
      </w:r>
      <w:r>
        <w:rPr>
          <w:rStyle w:val="nfase"/>
          <w:rFonts w:ascii="pt_serifregular" w:hAnsi="pt_serifregular"/>
          <w:color w:val="6C6C6C"/>
          <w:u w:val="single"/>
        </w:rPr>
        <w:t>referência relativa</w:t>
      </w:r>
      <w:r>
        <w:t> para a célula da pontuação da atividade e </w:t>
      </w:r>
      <w:r>
        <w:rPr>
          <w:rStyle w:val="nfase"/>
          <w:rFonts w:ascii="pt_serifregular" w:hAnsi="pt_serifregular"/>
          <w:color w:val="6C6C6C"/>
          <w:u w:val="single"/>
        </w:rPr>
        <w:t>referência mista</w:t>
      </w:r>
      <w:r>
        <w:t> (travando a linha) para a célula do peso;</w:t>
      </w:r>
    </w:p>
    <w:p w14:paraId="7C556E3B" w14:textId="77777777" w:rsidR="00091C8E" w:rsidRDefault="00091C8E" w:rsidP="00A10818">
      <w:pPr>
        <w:pStyle w:val="SemEspaamento"/>
        <w:numPr>
          <w:ilvl w:val="0"/>
          <w:numId w:val="36"/>
        </w:numPr>
      </w:pPr>
      <w:r>
        <w:t>Copie a fórmula para as demais atividades e disciplinas;</w:t>
      </w:r>
    </w:p>
    <w:p w14:paraId="7472CFBB" w14:textId="40481E0A" w:rsidR="00091C8E" w:rsidRDefault="00091C8E" w:rsidP="00A10818">
      <w:pPr>
        <w:pStyle w:val="SemEspaamento"/>
        <w:numPr>
          <w:ilvl w:val="0"/>
          <w:numId w:val="36"/>
        </w:numPr>
      </w:pPr>
      <w:r>
        <w:t>Some as atividades para saber a nota final.</w:t>
      </w:r>
    </w:p>
    <w:p w14:paraId="29B5411F" w14:textId="77777777" w:rsidR="00A10818" w:rsidRDefault="00A10818" w:rsidP="00A10818">
      <w:pPr>
        <w:pStyle w:val="SemEspaamento"/>
        <w:ind w:left="720"/>
      </w:pPr>
    </w:p>
    <w:p w14:paraId="73983456" w14:textId="77777777" w:rsidR="00091C8E" w:rsidRDefault="00091C8E" w:rsidP="00A10818">
      <w:pPr>
        <w:pStyle w:val="SemEspaamento"/>
        <w:ind w:firstLine="360"/>
      </w:pPr>
      <w:r>
        <w:t>Faça o download do arquivo resolvido para conferir a resposta do exercício. Lembre-se de abrir as fórmulas para fazer a verificação.</w:t>
      </w:r>
    </w:p>
    <w:p w14:paraId="2FE7F7F1" w14:textId="52E48F3D" w:rsidR="00091C8E" w:rsidRDefault="00091C8E" w:rsidP="00091C8E">
      <w:pPr>
        <w:pStyle w:val="SemEspaamento"/>
      </w:pPr>
    </w:p>
    <w:p w14:paraId="4F189AA2" w14:textId="22F6F287" w:rsidR="00A10818" w:rsidRDefault="00A10818" w:rsidP="00A10818">
      <w:pPr>
        <w:pStyle w:val="Exerccio-TP"/>
      </w:pPr>
      <w:r>
        <w:rPr>
          <w:noProof/>
        </w:rPr>
        <mc:AlternateContent>
          <mc:Choice Requires="wps">
            <w:drawing>
              <wp:anchor distT="0" distB="0" distL="114300" distR="114300" simplePos="0" relativeHeight="251659264" behindDoc="0" locked="0" layoutInCell="1" allowOverlap="1" wp14:anchorId="76C2F4FD" wp14:editId="07A822C7">
                <wp:simplePos x="0" y="0"/>
                <wp:positionH relativeFrom="column">
                  <wp:posOffset>2264439</wp:posOffset>
                </wp:positionH>
                <wp:positionV relativeFrom="paragraph">
                  <wp:posOffset>23495</wp:posOffset>
                </wp:positionV>
                <wp:extent cx="2052084" cy="318977"/>
                <wp:effectExtent l="0" t="0" r="24765" b="24130"/>
                <wp:wrapNone/>
                <wp:docPr id="73" name="Retângulo: Cantos Arredondados 73">
                  <a:hlinkClick xmlns:a="http://schemas.openxmlformats.org/drawingml/2006/main" r:id="rId60"/>
                </wp:docPr>
                <wp:cNvGraphicFramePr/>
                <a:graphic xmlns:a="http://schemas.openxmlformats.org/drawingml/2006/main">
                  <a:graphicData uri="http://schemas.microsoft.com/office/word/2010/wordprocessingShape">
                    <wps:wsp>
                      <wps:cNvSpPr/>
                      <wps:spPr>
                        <a:xfrm>
                          <a:off x="0" y="0"/>
                          <a:ext cx="2052084" cy="318977"/>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1B8049A7" w14:textId="7D2CC61F" w:rsidR="00A10818" w:rsidRPr="00A10818" w:rsidRDefault="00A10818" w:rsidP="00A10818">
                            <w:pPr>
                              <w:jc w:val="center"/>
                              <w:rPr>
                                <w:b/>
                                <w:bCs/>
                                <w:sz w:val="24"/>
                                <w:szCs w:val="24"/>
                              </w:rPr>
                            </w:pPr>
                            <w:r w:rsidRPr="00A10818">
                              <w:rPr>
                                <w:b/>
                                <w:bCs/>
                                <w:sz w:val="24"/>
                                <w:szCs w:val="24"/>
                              </w:rPr>
                              <w:t>Material Complementar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C2F4FD" id="Retângulo: Cantos Arredondados 73" o:spid="_x0000_s1026" href="C:\Users\maisa.vergilio\Desktop\Cursos\Excel - Uninove\Material Complementar\Material Complementar Tema 01 - Tópico 03 - Material 1.xlsx" style="position:absolute;margin-left:178.3pt;margin-top:1.85pt;width:161.6pt;height:25.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" o:button="t" fillcolor="white [3201]" strokecolor="#ed7d31 [3205]" strokeweight="1pt">
                <v:fill o:detectmouseclick="t"/>
                <v:stroke joinstyle="miter"/>
                <v:textbox>
                  <w:txbxContent>
                    <w:p w14:paraId="1B8049A7" w14:textId="7D2CC61F" w:rsidR="00A10818" w:rsidRPr="00A10818" w:rsidRDefault="00A10818" w:rsidP="00A10818">
                      <w:pPr>
                        <w:jc w:val="center"/>
                        <w:rPr>
                          <w:b/>
                          <w:bCs/>
                          <w:sz w:val="24"/>
                          <w:szCs w:val="24"/>
                        </w:rPr>
                      </w:pPr>
                      <w:r w:rsidRPr="00A10818">
                        <w:rPr>
                          <w:b/>
                          <w:bCs/>
                          <w:sz w:val="24"/>
                          <w:szCs w:val="24"/>
                        </w:rPr>
                        <w:t>Material Complementar</w:t>
                      </w:r>
                    </w:p>
                  </w:txbxContent>
                </v:textbox>
              </v:roundrect>
            </w:pict>
          </mc:Fallback>
        </mc:AlternateContent>
      </w:r>
    </w:p>
    <w:p w14:paraId="443FA5C8" w14:textId="58C7B3FC" w:rsidR="00D701FC" w:rsidRDefault="00D701FC" w:rsidP="00091C8E">
      <w:pPr>
        <w:pStyle w:val="SemEspaamento"/>
      </w:pPr>
    </w:p>
    <w:p w14:paraId="49462799" w14:textId="77777777" w:rsidR="00091C8E" w:rsidRDefault="00091C8E" w:rsidP="00A10818">
      <w:pPr>
        <w:pStyle w:val="SubTtulo-TP"/>
      </w:pPr>
      <w:r>
        <w:t>Referências Externas</w:t>
      </w:r>
    </w:p>
    <w:p w14:paraId="2369F5F2" w14:textId="1770B615" w:rsidR="00091C8E" w:rsidRDefault="00091C8E" w:rsidP="00A10818">
      <w:pPr>
        <w:pStyle w:val="SemEspaamento"/>
        <w:ind w:firstLine="708"/>
      </w:pPr>
      <w:r>
        <w:t>Você também pode fazer referência a uma célula localizada em outra planilha ou até mesmo outro arquivo. Para isso deve seguir as regras abaixo, digitando manualmente ou usando o mouse para localizar a célula desejada:</w:t>
      </w:r>
    </w:p>
    <w:p w14:paraId="5A061334" w14:textId="77777777" w:rsidR="00A10818" w:rsidRDefault="00A10818" w:rsidP="00A10818">
      <w:pPr>
        <w:pStyle w:val="SemEspaamento"/>
        <w:ind w:firstLine="708"/>
        <w:rPr>
          <w:szCs w:val="24"/>
        </w:rPr>
      </w:pPr>
    </w:p>
    <w:p w14:paraId="330D04D4" w14:textId="77777777" w:rsidR="00091C8E" w:rsidRPr="009615EE" w:rsidRDefault="00091C8E" w:rsidP="009615EE">
      <w:pPr>
        <w:pStyle w:val="SemEspaamento"/>
        <w:numPr>
          <w:ilvl w:val="0"/>
          <w:numId w:val="37"/>
        </w:numPr>
      </w:pPr>
      <w:r w:rsidRPr="009615EE">
        <w:rPr>
          <w:rStyle w:val="Forte"/>
        </w:rPr>
        <w:t>Referência de outra planilha:</w:t>
      </w:r>
      <w:r w:rsidRPr="009615EE">
        <w:t> primeiro deve ser colocado o nome da planilha, seguido do ponto de exclamação e depois a célula, podendo ser referência do tipo relativa, absoluta ou mista (</w:t>
      </w:r>
      <w:r w:rsidRPr="009615EE">
        <w:rPr>
          <w:rStyle w:val="Forte"/>
        </w:rPr>
        <w:t>=Nome_da_Planilha!Célula</w:t>
      </w:r>
      <w:r w:rsidRPr="009615EE">
        <w:t>);</w:t>
      </w:r>
    </w:p>
    <w:p w14:paraId="157F1089" w14:textId="318B1AD0" w:rsidR="00091C8E" w:rsidRDefault="00091C8E" w:rsidP="009615EE">
      <w:pPr>
        <w:shd w:val="clear" w:color="auto" w:fill="FFFFFF"/>
        <w:jc w:val="center"/>
        <w:rPr>
          <w:rFonts w:ascii="pt_serifregular" w:hAnsi="pt_serifregular"/>
          <w:color w:val="6C6C6C"/>
        </w:rPr>
      </w:pPr>
      <w:r>
        <w:rPr>
          <w:rFonts w:ascii="pt_serifregular" w:hAnsi="pt_serifregular"/>
          <w:noProof/>
          <w:color w:val="6C6C6C"/>
        </w:rPr>
        <w:lastRenderedPageBreak/>
        <w:drawing>
          <wp:inline distT="0" distB="0" distL="0" distR="0" wp14:anchorId="456D1918" wp14:editId="3ABB252C">
            <wp:extent cx="4157330" cy="3459458"/>
            <wp:effectExtent l="0" t="0" r="0" b="8255"/>
            <wp:docPr id="72" name="Imagem 72" descr="A animação demonstra o processo para fazer referência a uma célula de outra pl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animação demonstra o processo para fazer referência a uma célula de outra planilh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61034" cy="3462541"/>
                    </a:xfrm>
                    <a:prstGeom prst="rect">
                      <a:avLst/>
                    </a:prstGeom>
                    <a:noFill/>
                    <a:ln>
                      <a:noFill/>
                    </a:ln>
                  </pic:spPr>
                </pic:pic>
              </a:graphicData>
            </a:graphic>
          </wp:inline>
        </w:drawing>
      </w:r>
    </w:p>
    <w:p w14:paraId="46AA113D" w14:textId="77777777" w:rsidR="00091C8E" w:rsidRPr="009615EE" w:rsidRDefault="00091C8E" w:rsidP="009615EE">
      <w:pPr>
        <w:pStyle w:val="Legenda-TP"/>
      </w:pPr>
      <w:r w:rsidRPr="009615EE">
        <w:t>Buscando referência de outra planilha</w:t>
      </w:r>
    </w:p>
    <w:p w14:paraId="05643737" w14:textId="77777777" w:rsidR="00091C8E" w:rsidRDefault="00091C8E" w:rsidP="00091C8E">
      <w:pPr>
        <w:pStyle w:val="NormalWeb"/>
        <w:shd w:val="clear" w:color="auto" w:fill="FFFFFF"/>
        <w:spacing w:after="0" w:line="391" w:lineRule="atLeast"/>
        <w:jc w:val="both"/>
        <w:rPr>
          <w:rFonts w:ascii="pt_serifregular" w:hAnsi="pt_serifregular"/>
          <w:color w:val="6C6C6C"/>
          <w:spacing w:val="6"/>
        </w:rPr>
      </w:pPr>
      <w:r>
        <w:rPr>
          <w:rFonts w:ascii="pt_serifregular" w:hAnsi="pt_serifregular"/>
          <w:color w:val="6C6C6C"/>
          <w:spacing w:val="6"/>
        </w:rPr>
        <w:t> </w:t>
      </w:r>
    </w:p>
    <w:p w14:paraId="70A6FB97" w14:textId="3A6EEAAB" w:rsidR="00091C8E" w:rsidRDefault="00091C8E" w:rsidP="009615EE">
      <w:pPr>
        <w:pStyle w:val="SemEspaamento"/>
        <w:numPr>
          <w:ilvl w:val="0"/>
          <w:numId w:val="37"/>
        </w:numPr>
      </w:pPr>
      <w:r w:rsidRPr="009615EE">
        <w:rPr>
          <w:rStyle w:val="Forte"/>
        </w:rPr>
        <w:t>Referência de outro arquivo:</w:t>
      </w:r>
      <w:r w:rsidRPr="009615EE">
        <w:t> entre aspas simples, colocamos o endereço onde está salvo o arquivo, depois uma barra invertida (\), entre colchetes o nome do arquivo e na sequência o nome da planilha, ao fechar a aspa simples colocamos o ponto de exclamação e a célula correspondente (</w:t>
      </w:r>
      <w:r w:rsidRPr="009615EE">
        <w:rPr>
          <w:rStyle w:val="Forte"/>
          <w:b w:val="0"/>
          <w:bCs w:val="0"/>
        </w:rPr>
        <w:t>=</w:t>
      </w:r>
      <w:r w:rsidRPr="009615EE">
        <w:rPr>
          <w:rStyle w:val="Forte"/>
        </w:rPr>
        <w:t>'Localização_do_arquivo\[Nome_do_arquivo.xlsx]Nome_da_planilha'!Célula</w:t>
      </w:r>
      <w:r w:rsidRPr="009615EE">
        <w:t>).</w:t>
      </w:r>
    </w:p>
    <w:p w14:paraId="4C2D7E22" w14:textId="77777777" w:rsidR="009615EE" w:rsidRPr="009615EE" w:rsidRDefault="009615EE" w:rsidP="009615EE">
      <w:pPr>
        <w:pStyle w:val="SemEspaamento"/>
        <w:ind w:left="720"/>
      </w:pPr>
    </w:p>
    <w:p w14:paraId="510EBC0D" w14:textId="58CB2C1E" w:rsidR="00091C8E" w:rsidRDefault="00091C8E" w:rsidP="00091C8E">
      <w:pPr>
        <w:shd w:val="clear" w:color="auto" w:fill="FFFFFF"/>
        <w:jc w:val="both"/>
        <w:rPr>
          <w:rFonts w:ascii="pt_serifregular" w:hAnsi="pt_serifregular"/>
          <w:color w:val="6C6C6C"/>
        </w:rPr>
      </w:pPr>
      <w:r>
        <w:rPr>
          <w:rFonts w:ascii="pt_serifregular" w:hAnsi="pt_serifregular"/>
          <w:noProof/>
          <w:color w:val="6C6C6C"/>
        </w:rPr>
        <w:drawing>
          <wp:inline distT="0" distB="0" distL="0" distR="0" wp14:anchorId="05688816" wp14:editId="3D8CACBA">
            <wp:extent cx="6645910" cy="4422775"/>
            <wp:effectExtent l="0" t="0" r="2540" b="0"/>
            <wp:docPr id="71" name="Imagem 71" descr="A animação demonstra o processo para fazer referência a uma célula de outro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animação demonstra o processo para fazer referência a uma célula de outro arquiv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4422775"/>
                    </a:xfrm>
                    <a:prstGeom prst="rect">
                      <a:avLst/>
                    </a:prstGeom>
                    <a:noFill/>
                    <a:ln>
                      <a:noFill/>
                    </a:ln>
                  </pic:spPr>
                </pic:pic>
              </a:graphicData>
            </a:graphic>
          </wp:inline>
        </w:drawing>
      </w:r>
    </w:p>
    <w:p w14:paraId="3D5123A7" w14:textId="250D219E" w:rsidR="00091C8E" w:rsidRDefault="00091C8E" w:rsidP="009615EE">
      <w:pPr>
        <w:pStyle w:val="Legenda-TP"/>
      </w:pPr>
      <w:r>
        <w:t>Buscando referência de outro arquivo</w:t>
      </w:r>
    </w:p>
    <w:p w14:paraId="03CF5E67" w14:textId="77777777" w:rsidR="009615EE" w:rsidRDefault="009615EE" w:rsidP="009615EE">
      <w:pPr>
        <w:pStyle w:val="Legenda-TP"/>
      </w:pPr>
    </w:p>
    <w:p w14:paraId="6CD18AD7" w14:textId="77777777" w:rsidR="00091C8E" w:rsidRDefault="00091C8E" w:rsidP="009615EE">
      <w:pPr>
        <w:pStyle w:val="SemEspaamento"/>
        <w:ind w:firstLine="708"/>
        <w:rPr>
          <w:szCs w:val="24"/>
        </w:rPr>
      </w:pPr>
      <w:r>
        <w:t>Faça testes buscando referências de outras planilhas e arquivos.</w:t>
      </w:r>
    </w:p>
    <w:p w14:paraId="3DC85DC1" w14:textId="77777777" w:rsidR="00091C8E" w:rsidRDefault="00091C8E" w:rsidP="009615EE">
      <w:pPr>
        <w:pStyle w:val="SubTtulo-TP"/>
      </w:pPr>
      <w:r>
        <w:lastRenderedPageBreak/>
        <w:t>Formatação</w:t>
      </w:r>
    </w:p>
    <w:p w14:paraId="4AC1947F" w14:textId="5B124CD9" w:rsidR="00091C8E" w:rsidRDefault="00091C8E" w:rsidP="009615EE">
      <w:pPr>
        <w:pStyle w:val="SemEspaamento"/>
        <w:ind w:firstLine="708"/>
      </w:pPr>
      <w:r>
        <w:t>É essencial trabalhar com um planilha organizada e visualmente atrativa para facilitar a compreensão das informações. Para isso precisamos conhecer os recursos para destacar letras, alterar fonte, cores, alinhamento etc., ou ainda personalizar números e suas casas decimais.</w:t>
      </w:r>
    </w:p>
    <w:p w14:paraId="681B0CA7" w14:textId="77777777" w:rsidR="009615EE" w:rsidRDefault="009615EE" w:rsidP="009615EE">
      <w:pPr>
        <w:pStyle w:val="SemEspaamento"/>
        <w:rPr>
          <w:szCs w:val="24"/>
        </w:rPr>
      </w:pPr>
    </w:p>
    <w:p w14:paraId="7F6AAEBD" w14:textId="77777777" w:rsidR="00091C8E" w:rsidRPr="009615EE" w:rsidRDefault="00091C8E" w:rsidP="009615EE">
      <w:pPr>
        <w:pStyle w:val="Exerccio-TP"/>
      </w:pPr>
      <w:r w:rsidRPr="009615EE">
        <w:rPr>
          <w:rStyle w:val="Forte"/>
          <w:b/>
          <w:bCs/>
        </w:rPr>
        <w:t>Grupo Fonte</w:t>
      </w:r>
    </w:p>
    <w:p w14:paraId="3ABE8A5D" w14:textId="70C14B1E" w:rsidR="00091C8E" w:rsidRDefault="00091C8E" w:rsidP="009615EE">
      <w:pPr>
        <w:pStyle w:val="SemEspaamento"/>
        <w:ind w:firstLine="708"/>
      </w:pPr>
      <w:r>
        <w:t>Na guia </w:t>
      </w:r>
      <w:r>
        <w:rPr>
          <w:rStyle w:val="nfase"/>
          <w:rFonts w:ascii="robotoregular" w:hAnsi="robotoregular"/>
          <w:color w:val="6C6C6C"/>
          <w:spacing w:val="6"/>
          <w:u w:val="single"/>
        </w:rPr>
        <w:t>Página Inicial</w:t>
      </w:r>
      <w:r>
        <w:t> temos o grupo </w:t>
      </w:r>
      <w:r>
        <w:rPr>
          <w:rStyle w:val="nfase"/>
          <w:rFonts w:ascii="robotoregular" w:hAnsi="robotoregular"/>
          <w:color w:val="6C6C6C"/>
          <w:spacing w:val="6"/>
          <w:u w:val="single"/>
        </w:rPr>
        <w:t>Fonte</w:t>
      </w:r>
      <w:r>
        <w:t>, com uma faixa de opções para personalização de texto. </w:t>
      </w:r>
    </w:p>
    <w:p w14:paraId="426B9FAE" w14:textId="77777777" w:rsidR="009615EE" w:rsidRDefault="009615EE" w:rsidP="009615EE">
      <w:pPr>
        <w:pStyle w:val="SemEspaamento"/>
      </w:pPr>
    </w:p>
    <w:p w14:paraId="3ACED572" w14:textId="693E1B83" w:rsidR="00091C8E" w:rsidRDefault="00091C8E" w:rsidP="009615EE">
      <w:pPr>
        <w:shd w:val="clear" w:color="auto" w:fill="FFFFFF"/>
        <w:jc w:val="center"/>
        <w:rPr>
          <w:rFonts w:ascii="pt_serifregular" w:hAnsi="pt_serifregular"/>
          <w:color w:val="6C6C6C"/>
        </w:rPr>
      </w:pPr>
      <w:r>
        <w:rPr>
          <w:rFonts w:ascii="pt_serifregular" w:hAnsi="pt_serifregular"/>
          <w:noProof/>
          <w:color w:val="6C6C6C"/>
        </w:rPr>
        <w:drawing>
          <wp:inline distT="0" distB="0" distL="0" distR="0" wp14:anchorId="163969B8" wp14:editId="1A59271C">
            <wp:extent cx="6645910" cy="1981200"/>
            <wp:effectExtent l="0" t="0" r="2540" b="0"/>
            <wp:docPr id="70" name="Imagem 70" descr="O print mostra o grupo ?Fonte?, que está disponível na guia ?Página Inicial?, e os recursos para formatação de texto, como: Alterar tipo de fonte, tamanho de fonte, deixar o texto em negrito, itálico, sublinhado e sublinhado duplo, inserir bordas na célula, preencher a célula com uma cor, aumentar fonte, diminuir fonte e alterar a cor da fo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O print mostra o grupo ?Fonte?, que está disponível na guia ?Página Inicial?, e os recursos para formatação de texto, como: Alterar tipo de fonte, tamanho de fonte, deixar o texto em negrito, itálico, sublinhado e sublinhado duplo, inserir bordas na célula, preencher a célula com uma cor, aumentar fonte, diminuir fonte e alterar a cor da fo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1981200"/>
                    </a:xfrm>
                    <a:prstGeom prst="rect">
                      <a:avLst/>
                    </a:prstGeom>
                    <a:noFill/>
                    <a:ln>
                      <a:noFill/>
                    </a:ln>
                  </pic:spPr>
                </pic:pic>
              </a:graphicData>
            </a:graphic>
          </wp:inline>
        </w:drawing>
      </w:r>
    </w:p>
    <w:p w14:paraId="2BDF5114" w14:textId="40145999" w:rsidR="00091C8E" w:rsidRDefault="00091C8E" w:rsidP="009615EE">
      <w:pPr>
        <w:pStyle w:val="Legenda-TP"/>
      </w:pPr>
      <w:r>
        <w:t>Grupo Fonte</w:t>
      </w:r>
    </w:p>
    <w:p w14:paraId="67BE0AF6" w14:textId="77777777" w:rsidR="009615EE" w:rsidRDefault="009615EE" w:rsidP="009615EE">
      <w:pPr>
        <w:pStyle w:val="Legenda-TP"/>
      </w:pPr>
    </w:p>
    <w:p w14:paraId="607ACF3C" w14:textId="77777777" w:rsidR="009615EE" w:rsidRDefault="00091C8E" w:rsidP="009615EE">
      <w:pPr>
        <w:pStyle w:val="SemEspaamento"/>
        <w:ind w:firstLine="708"/>
      </w:pPr>
      <w:r>
        <w:t>Para os recursos de sublinhado, bordas, cor de preenchimento, e cor da fonte, temos uma setinha ao lado do ícone, isso significa que existem mais opções para serem escolhidas.</w:t>
      </w:r>
    </w:p>
    <w:p w14:paraId="31363DDD" w14:textId="42E4D98D" w:rsidR="00091C8E" w:rsidRDefault="00091C8E" w:rsidP="009615EE">
      <w:pPr>
        <w:pStyle w:val="SemEspaamento"/>
        <w:rPr>
          <w:szCs w:val="24"/>
        </w:rPr>
      </w:pPr>
      <w:r>
        <w:t> </w:t>
      </w:r>
    </w:p>
    <w:p w14:paraId="08F019B6" w14:textId="6CCB5B57" w:rsidR="00091C8E" w:rsidRDefault="00091C8E" w:rsidP="009615EE">
      <w:pPr>
        <w:pStyle w:val="SemEspaamento"/>
        <w:ind w:firstLine="708"/>
      </w:pPr>
      <w:r>
        <w:t>Você pode criar as bordas pelas opções </w:t>
      </w:r>
      <w:r>
        <w:rPr>
          <w:rStyle w:val="nfase"/>
          <w:rFonts w:ascii="robotoregular" w:hAnsi="robotoregular"/>
          <w:color w:val="6C6C6C"/>
          <w:spacing w:val="6"/>
          <w:u w:val="single"/>
        </w:rPr>
        <w:t>Desenhar Bordas</w:t>
      </w:r>
      <w:r>
        <w:t> e </w:t>
      </w:r>
      <w:r>
        <w:rPr>
          <w:rStyle w:val="nfase"/>
          <w:rFonts w:ascii="robotoregular" w:hAnsi="robotoregular"/>
          <w:color w:val="6C6C6C"/>
          <w:spacing w:val="6"/>
          <w:u w:val="single"/>
        </w:rPr>
        <w:t>Mais Bordas</w:t>
      </w:r>
      <w:r>
        <w:t>:</w:t>
      </w:r>
    </w:p>
    <w:p w14:paraId="507C12AA" w14:textId="77777777" w:rsidR="009615EE" w:rsidRDefault="009615EE" w:rsidP="009615EE">
      <w:pPr>
        <w:pStyle w:val="SemEspaamento"/>
      </w:pPr>
    </w:p>
    <w:p w14:paraId="7E170719" w14:textId="13BB586B" w:rsidR="00091C8E" w:rsidRDefault="00091C8E" w:rsidP="009615EE">
      <w:pPr>
        <w:pStyle w:val="SemEspaamento"/>
        <w:ind w:firstLine="708"/>
      </w:pPr>
      <w:r w:rsidRPr="009615EE">
        <w:rPr>
          <w:b/>
          <w:bCs/>
        </w:rPr>
        <w:t>Desenhar Bordas:</w:t>
      </w:r>
      <w:r>
        <w:t> o desenho é manual, o mouse fica em formato de lápis onde podemos alterar a cor da linha e o estilo. O desenho tem como base as linhas de grade da ferramenta.</w:t>
      </w:r>
    </w:p>
    <w:p w14:paraId="153BCD60" w14:textId="77777777" w:rsidR="009615EE" w:rsidRDefault="009615EE" w:rsidP="009615EE">
      <w:pPr>
        <w:pStyle w:val="SemEspaamento"/>
        <w:ind w:firstLine="708"/>
      </w:pPr>
    </w:p>
    <w:p w14:paraId="54783BD3" w14:textId="3245773D" w:rsidR="00091C8E" w:rsidRDefault="00091C8E" w:rsidP="009615EE">
      <w:pPr>
        <w:shd w:val="clear" w:color="auto" w:fill="FFFFFF"/>
        <w:jc w:val="center"/>
        <w:rPr>
          <w:rFonts w:ascii="pt_serifregular" w:hAnsi="pt_serifregular"/>
          <w:color w:val="6C6C6C"/>
        </w:rPr>
      </w:pPr>
      <w:r>
        <w:rPr>
          <w:rFonts w:ascii="pt_serifregular" w:hAnsi="pt_serifregular"/>
          <w:noProof/>
          <w:color w:val="6C6C6C"/>
        </w:rPr>
        <w:drawing>
          <wp:inline distT="0" distB="0" distL="0" distR="0" wp14:anchorId="33997463" wp14:editId="640AF73A">
            <wp:extent cx="4481491" cy="3855469"/>
            <wp:effectExtent l="0" t="0" r="0" b="0"/>
            <wp:docPr id="69" name="Imagem 69" descr="A animação mostra uma tabela sendo formatada com o recurso de desenhar bordas man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animação mostra uma tabela sendo formatada com o recurso de desenhar bordas manual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0537" cy="3863252"/>
                    </a:xfrm>
                    <a:prstGeom prst="rect">
                      <a:avLst/>
                    </a:prstGeom>
                    <a:noFill/>
                    <a:ln>
                      <a:noFill/>
                    </a:ln>
                  </pic:spPr>
                </pic:pic>
              </a:graphicData>
            </a:graphic>
          </wp:inline>
        </w:drawing>
      </w:r>
    </w:p>
    <w:p w14:paraId="239BDD4E" w14:textId="77777777" w:rsidR="00091C8E" w:rsidRDefault="00091C8E" w:rsidP="009615EE">
      <w:pPr>
        <w:pStyle w:val="Legenda-TP"/>
      </w:pPr>
      <w:r>
        <w:t>Desenhando bordas manualmente</w:t>
      </w:r>
    </w:p>
    <w:p w14:paraId="2D85B009" w14:textId="77777777" w:rsidR="00091C8E" w:rsidRDefault="00091C8E" w:rsidP="00641F6F">
      <w:pPr>
        <w:pStyle w:val="SemEspaamento"/>
        <w:ind w:firstLine="708"/>
        <w:rPr>
          <w:szCs w:val="24"/>
        </w:rPr>
      </w:pPr>
      <w:r w:rsidRPr="00641F6F">
        <w:rPr>
          <w:b/>
          <w:bCs/>
        </w:rPr>
        <w:lastRenderedPageBreak/>
        <w:t>Mais Bordas:</w:t>
      </w:r>
      <w:r>
        <w:t> O contorno pode ser feito com as predefinições ou manualmente clicando nos botões que indicam as posições. Os ajustes do estilo e cor da linha são visualizados na mesma janela. </w:t>
      </w:r>
    </w:p>
    <w:p w14:paraId="7CBF13AC" w14:textId="38F72985" w:rsidR="00091C8E" w:rsidRDefault="00091C8E" w:rsidP="00641F6F">
      <w:pPr>
        <w:shd w:val="clear" w:color="auto" w:fill="FFFFFF"/>
        <w:jc w:val="center"/>
        <w:rPr>
          <w:rFonts w:ascii="pt_serifregular" w:hAnsi="pt_serifregular"/>
          <w:color w:val="6C6C6C"/>
        </w:rPr>
      </w:pPr>
      <w:r>
        <w:rPr>
          <w:rFonts w:ascii="pt_serifregular" w:hAnsi="pt_serifregular"/>
          <w:noProof/>
          <w:color w:val="6C6C6C"/>
        </w:rPr>
        <w:drawing>
          <wp:inline distT="0" distB="0" distL="0" distR="0" wp14:anchorId="2112CAD1" wp14:editId="7344FEFD">
            <wp:extent cx="6195695" cy="4193540"/>
            <wp:effectExtent l="0" t="0" r="0" b="0"/>
            <wp:docPr id="68" name="Imagem 68" descr="A imagem mostra a janela ?Formatar células? que é aberta ao clicar na opção ?Mais Bordas?, disponível no menu do botão ?Bordas?, no grupo ?Fonte? da guia ?Página Inicial?. Do lado esquerdo tem os estilos e cores para as linhas. Do lado direito tem as predefinições, botões para inserir bordas manuais (uma linha por vez) e a área de visual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imagem mostra a janela ?Formatar células? que é aberta ao clicar na opção ?Mais Bordas?, disponível no menu do botão ?Bordas?, no grupo ?Fonte? da guia ?Página Inicial?. Do lado esquerdo tem os estilos e cores para as linhas. Do lado direito tem as predefinições, botões para inserir bordas manuais (uma linha por vez) e a área de visualizaçã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5695" cy="4193540"/>
                    </a:xfrm>
                    <a:prstGeom prst="rect">
                      <a:avLst/>
                    </a:prstGeom>
                    <a:noFill/>
                    <a:ln>
                      <a:noFill/>
                    </a:ln>
                  </pic:spPr>
                </pic:pic>
              </a:graphicData>
            </a:graphic>
          </wp:inline>
        </w:drawing>
      </w:r>
    </w:p>
    <w:p w14:paraId="4962957C" w14:textId="77777777" w:rsidR="00091C8E" w:rsidRDefault="00091C8E" w:rsidP="00641F6F">
      <w:pPr>
        <w:pStyle w:val="Legenda-TP"/>
      </w:pPr>
      <w:r>
        <w:t>Janela</w:t>
      </w:r>
    </w:p>
    <w:p w14:paraId="660D9461" w14:textId="5E6D83E0" w:rsidR="00091C8E" w:rsidRDefault="00091C8E" w:rsidP="00641F6F">
      <w:pPr>
        <w:pStyle w:val="SemEspaamento"/>
        <w:ind w:firstLine="708"/>
      </w:pPr>
      <w:r>
        <w:t>Explore estes recursos. </w:t>
      </w:r>
    </w:p>
    <w:p w14:paraId="2A691FF6" w14:textId="77777777" w:rsidR="00641F6F" w:rsidRDefault="00641F6F" w:rsidP="00641F6F">
      <w:pPr>
        <w:pStyle w:val="SemEspaamento"/>
        <w:rPr>
          <w:szCs w:val="24"/>
        </w:rPr>
      </w:pPr>
    </w:p>
    <w:p w14:paraId="32024161" w14:textId="51CA4288" w:rsidR="00091C8E" w:rsidRDefault="00091C8E" w:rsidP="00641F6F">
      <w:pPr>
        <w:pStyle w:val="SemEspaamento"/>
        <w:ind w:firstLine="708"/>
      </w:pPr>
      <w:r w:rsidRPr="00641F6F">
        <w:rPr>
          <w:b/>
          <w:bCs/>
        </w:rPr>
        <w:t>Observação:</w:t>
      </w:r>
      <w:r>
        <w:t> A janela que abre ao clicar em </w:t>
      </w:r>
      <w:r>
        <w:rPr>
          <w:rStyle w:val="nfase"/>
          <w:rFonts w:ascii="robotoregular" w:hAnsi="robotoregular"/>
          <w:color w:val="6C6C6C"/>
          <w:spacing w:val="6"/>
          <w:u w:val="single"/>
        </w:rPr>
        <w:t>Mais Opções</w:t>
      </w:r>
      <w:r>
        <w:t> tem diferentes guias para que você possa configurar os recursos de número, alinhamento, fonte, borda, preenchimento e proteção de arquivo. Ela também estará disponível nos grupos </w:t>
      </w:r>
      <w:r>
        <w:rPr>
          <w:rStyle w:val="nfase"/>
          <w:rFonts w:ascii="robotoregular" w:hAnsi="robotoregular"/>
          <w:color w:val="6C6C6C"/>
          <w:spacing w:val="6"/>
          <w:u w:val="single"/>
        </w:rPr>
        <w:t>Alinhamento</w:t>
      </w:r>
      <w:r>
        <w:t> e </w:t>
      </w:r>
      <w:r>
        <w:rPr>
          <w:rStyle w:val="nfase"/>
          <w:rFonts w:ascii="robotoregular" w:hAnsi="robotoregular"/>
          <w:color w:val="6C6C6C"/>
          <w:spacing w:val="6"/>
          <w:u w:val="single"/>
        </w:rPr>
        <w:t>Número</w:t>
      </w:r>
      <w:r>
        <w:t>. </w:t>
      </w:r>
    </w:p>
    <w:p w14:paraId="5767394A" w14:textId="77777777" w:rsidR="00641F6F" w:rsidRDefault="00641F6F" w:rsidP="00641F6F">
      <w:pPr>
        <w:pStyle w:val="SemEspaamento"/>
      </w:pPr>
    </w:p>
    <w:p w14:paraId="1B92EE8C" w14:textId="180ED6D0" w:rsidR="00091C8E" w:rsidRDefault="00091C8E" w:rsidP="00641F6F">
      <w:pPr>
        <w:shd w:val="clear" w:color="auto" w:fill="FFFFFF"/>
        <w:jc w:val="center"/>
        <w:rPr>
          <w:rFonts w:ascii="pt_serifregular" w:hAnsi="pt_serifregular"/>
          <w:color w:val="6C6C6C"/>
        </w:rPr>
      </w:pPr>
      <w:r>
        <w:rPr>
          <w:rFonts w:ascii="pt_serifregular" w:hAnsi="pt_serifregular"/>
          <w:noProof/>
          <w:color w:val="6C6C6C"/>
        </w:rPr>
        <w:drawing>
          <wp:inline distT="0" distB="0" distL="0" distR="0" wp14:anchorId="68FB6706" wp14:editId="4AB18A2E">
            <wp:extent cx="5707380" cy="3405505"/>
            <wp:effectExtent l="0" t="0" r="7620" b="4445"/>
            <wp:docPr id="67" name="Imagem 67" descr="A imagem animada apresenta as guias disponibilizadas pela caixa de diálogo do recurso ?mais opções? do grupo Fonte, que também pode ser aberta no grupo Alinhamento e Núm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imagem animada apresenta as guias disponibilizadas pela caixa de diálogo do recurso ?mais opções? do grupo Fonte, que também pode ser aberta no grupo Alinhamento e Númer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7380" cy="3405505"/>
                    </a:xfrm>
                    <a:prstGeom prst="rect">
                      <a:avLst/>
                    </a:prstGeom>
                    <a:noFill/>
                    <a:ln>
                      <a:noFill/>
                    </a:ln>
                  </pic:spPr>
                </pic:pic>
              </a:graphicData>
            </a:graphic>
          </wp:inline>
        </w:drawing>
      </w:r>
    </w:p>
    <w:p w14:paraId="6ED62F32" w14:textId="77777777" w:rsidR="00091C8E" w:rsidRDefault="00091C8E" w:rsidP="00641F6F">
      <w:pPr>
        <w:pStyle w:val="Legenda-TP"/>
      </w:pPr>
      <w:r>
        <w:t>Recursos da janela</w:t>
      </w:r>
    </w:p>
    <w:p w14:paraId="29DD962A" w14:textId="77777777" w:rsidR="00091C8E" w:rsidRPr="00641F6F" w:rsidRDefault="00091C8E" w:rsidP="00641F6F">
      <w:pPr>
        <w:pStyle w:val="SubTtulo-TP"/>
      </w:pPr>
      <w:r w:rsidRPr="00641F6F">
        <w:rPr>
          <w:rStyle w:val="Forte"/>
          <w:b/>
          <w:bCs w:val="0"/>
        </w:rPr>
        <w:lastRenderedPageBreak/>
        <w:t>Grupo Alinhamento</w:t>
      </w:r>
    </w:p>
    <w:p w14:paraId="34D68C9F" w14:textId="3A3ACF80" w:rsidR="00091C8E" w:rsidRDefault="00091C8E" w:rsidP="00641F6F">
      <w:pPr>
        <w:pStyle w:val="SemEspaamento"/>
        <w:ind w:firstLine="708"/>
      </w:pPr>
      <w:r w:rsidRPr="00641F6F">
        <w:t>Temos também o grupo </w:t>
      </w:r>
      <w:r w:rsidRPr="00641F6F">
        <w:rPr>
          <w:rStyle w:val="nfase"/>
          <w:rFonts w:ascii="robotoregular" w:hAnsi="robotoregular"/>
          <w:color w:val="6C6C6C"/>
          <w:spacing w:val="6"/>
          <w:u w:val="single"/>
        </w:rPr>
        <w:t>Alinhamento</w:t>
      </w:r>
      <w:r w:rsidRPr="00641F6F">
        <w:t>, com uma faixa de opções para personalizar a posição do texto na célula.</w:t>
      </w:r>
    </w:p>
    <w:p w14:paraId="7D37333E" w14:textId="77777777" w:rsidR="00641F6F" w:rsidRPr="00641F6F" w:rsidRDefault="00641F6F" w:rsidP="00641F6F">
      <w:pPr>
        <w:pStyle w:val="SemEspaamento"/>
        <w:ind w:firstLine="708"/>
      </w:pPr>
    </w:p>
    <w:p w14:paraId="562F2AC2" w14:textId="571F1EF7" w:rsidR="00641F6F" w:rsidRDefault="00091C8E" w:rsidP="00641F6F">
      <w:pPr>
        <w:shd w:val="clear" w:color="auto" w:fill="FFFFFF"/>
        <w:jc w:val="center"/>
        <w:rPr>
          <w:rFonts w:ascii="pt_serifregular" w:hAnsi="pt_serifregular"/>
          <w:color w:val="6C6C6C"/>
        </w:rPr>
      </w:pPr>
      <w:r>
        <w:rPr>
          <w:rFonts w:ascii="pt_serifregular" w:hAnsi="pt_serifregular"/>
          <w:noProof/>
          <w:color w:val="6C6C6C"/>
        </w:rPr>
        <w:drawing>
          <wp:inline distT="0" distB="0" distL="0" distR="0" wp14:anchorId="0FAC4CBD" wp14:editId="5B8F94B3">
            <wp:extent cx="6645910" cy="1967230"/>
            <wp:effectExtent l="0" t="0" r="2540" b="0"/>
            <wp:docPr id="66" name="Imagem 66" descr="A imagem mostra o grupo ?Alinhamento? que está disponível na guia ?Página Inicial? e os recursos para alinhamento do texto, como: Alinhar à esquerda, centralizar, alinhar à direita, alinhar na parte superior, centralizado (orientação na vertical), alinhar na parte inferior da célula, inclinação do texto, aumentar fonte, diminuir fonte, quebra de texto em várias linhas, mesclar células e mais op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imagem mostra o grupo ?Alinhamento? que está disponível na guia ?Página Inicial? e os recursos para alinhamento do texto, como: Alinhar à esquerda, centralizar, alinhar à direita, alinhar na parte superior, centralizado (orientação na vertical), alinhar na parte inferior da célula, inclinação do texto, aumentar fonte, diminuir fonte, quebra de texto em várias linhas, mesclar células e mais opçõ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1967230"/>
                    </a:xfrm>
                    <a:prstGeom prst="rect">
                      <a:avLst/>
                    </a:prstGeom>
                    <a:noFill/>
                    <a:ln>
                      <a:noFill/>
                    </a:ln>
                  </pic:spPr>
                </pic:pic>
              </a:graphicData>
            </a:graphic>
          </wp:inline>
        </w:drawing>
      </w:r>
    </w:p>
    <w:p w14:paraId="3AE6F94E" w14:textId="6A884338" w:rsidR="00091C8E" w:rsidRDefault="00091C8E" w:rsidP="00641F6F">
      <w:pPr>
        <w:pStyle w:val="Legenda-TP"/>
      </w:pPr>
      <w:r>
        <w:t>Grupo Alinhamento</w:t>
      </w:r>
    </w:p>
    <w:p w14:paraId="0887A705" w14:textId="77777777" w:rsidR="00641F6F" w:rsidRDefault="00641F6F" w:rsidP="00641F6F">
      <w:pPr>
        <w:pStyle w:val="Legenda-TP"/>
      </w:pPr>
    </w:p>
    <w:p w14:paraId="49F6F642" w14:textId="5FF3D3C1" w:rsidR="00091C8E" w:rsidRDefault="00091C8E" w:rsidP="00641F6F">
      <w:pPr>
        <w:pStyle w:val="SemEspaamento"/>
        <w:ind w:firstLine="708"/>
      </w:pPr>
      <w:r>
        <w:t>Ao colocar algum dado na célula, como padrão o conteúdo fica no canto inferior do lado esquerdo. Mas, esta posição pode ser modificada a partir destas opções disponibilizadas no grupo </w:t>
      </w:r>
      <w:r>
        <w:rPr>
          <w:rStyle w:val="nfase"/>
          <w:rFonts w:ascii="robotoregular" w:hAnsi="robotoregular"/>
          <w:color w:val="6C6C6C"/>
          <w:spacing w:val="6"/>
          <w:u w:val="single"/>
        </w:rPr>
        <w:t>Alinhamento</w:t>
      </w:r>
      <w:r>
        <w:t>. </w:t>
      </w:r>
    </w:p>
    <w:p w14:paraId="280F6DC7" w14:textId="77777777" w:rsidR="00641F6F" w:rsidRDefault="00641F6F" w:rsidP="00641F6F">
      <w:pPr>
        <w:pStyle w:val="SemEspaamento"/>
        <w:rPr>
          <w:szCs w:val="24"/>
        </w:rPr>
      </w:pPr>
    </w:p>
    <w:p w14:paraId="7873C93F" w14:textId="0CFC6E9A" w:rsidR="00641F6F" w:rsidRPr="00641F6F" w:rsidRDefault="00091C8E" w:rsidP="00641F6F">
      <w:pPr>
        <w:pStyle w:val="Exerccio-TP"/>
      </w:pPr>
      <w:r w:rsidRPr="00641F6F">
        <w:rPr>
          <w:rStyle w:val="Forte"/>
          <w:b/>
          <w:bCs/>
        </w:rPr>
        <w:t>Grupo Número</w:t>
      </w:r>
    </w:p>
    <w:p w14:paraId="43FEE738" w14:textId="77777777" w:rsidR="00091C8E" w:rsidRDefault="00091C8E" w:rsidP="00641F6F">
      <w:pPr>
        <w:pStyle w:val="SemEspaamento"/>
        <w:ind w:firstLine="708"/>
      </w:pPr>
      <w:r>
        <w:t>Ainda na guia </w:t>
      </w:r>
      <w:r>
        <w:rPr>
          <w:rStyle w:val="nfase"/>
          <w:rFonts w:ascii="robotoregular" w:hAnsi="robotoregular"/>
          <w:color w:val="6C6C6C"/>
          <w:spacing w:val="6"/>
          <w:u w:val="single"/>
        </w:rPr>
        <w:t>Página Inicial</w:t>
      </w:r>
      <w:r>
        <w:t> temos o grupo </w:t>
      </w:r>
      <w:r>
        <w:rPr>
          <w:rStyle w:val="nfase"/>
          <w:rFonts w:ascii="robotoregular" w:hAnsi="robotoregular"/>
          <w:color w:val="6C6C6C"/>
          <w:spacing w:val="6"/>
          <w:u w:val="single"/>
        </w:rPr>
        <w:t>Número</w:t>
      </w:r>
      <w:r>
        <w:t>, com uma faixa de opções para personalizar os números que usaremos como conteúdo nas células. </w:t>
      </w:r>
    </w:p>
    <w:p w14:paraId="24F9175A" w14:textId="7A428098" w:rsidR="00091C8E" w:rsidRDefault="00091C8E" w:rsidP="00091C8E">
      <w:pPr>
        <w:shd w:val="clear" w:color="auto" w:fill="FFFFFF"/>
        <w:jc w:val="both"/>
        <w:rPr>
          <w:rFonts w:ascii="pt_serifregular" w:hAnsi="pt_serifregular"/>
          <w:color w:val="6C6C6C"/>
        </w:rPr>
      </w:pPr>
      <w:r>
        <w:rPr>
          <w:rFonts w:ascii="pt_serifregular" w:hAnsi="pt_serifregular"/>
          <w:noProof/>
          <w:color w:val="6C6C6C"/>
        </w:rPr>
        <w:drawing>
          <wp:inline distT="0" distB="0" distL="0" distR="0" wp14:anchorId="6008B64A" wp14:editId="08FA029A">
            <wp:extent cx="6645910" cy="2379980"/>
            <wp:effectExtent l="0" t="0" r="2540" b="0"/>
            <wp:docPr id="65" name="Imagem 65" descr="A imagem mostra o grupo ?Número? que está disponível na guia ?Página Inicial? e os recursos para personalização dos números como: formato de contabilidade, porcentagem, separador de milhares, aumentar ou diminuir casas decimais, além da caixa de seleção de opções predefin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imagem mostra o grupo ?Número? que está disponível na guia ?Página Inicial? e os recursos para personalização dos números como: formato de contabilidade, porcentagem, separador de milhares, aumentar ou diminuir casas decimais, além da caixa de seleção de opções predefinid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2379980"/>
                    </a:xfrm>
                    <a:prstGeom prst="rect">
                      <a:avLst/>
                    </a:prstGeom>
                    <a:noFill/>
                    <a:ln>
                      <a:noFill/>
                    </a:ln>
                  </pic:spPr>
                </pic:pic>
              </a:graphicData>
            </a:graphic>
          </wp:inline>
        </w:drawing>
      </w:r>
    </w:p>
    <w:p w14:paraId="0301A088" w14:textId="3E7DF99C" w:rsidR="00091C8E" w:rsidRDefault="00091C8E" w:rsidP="00641F6F">
      <w:pPr>
        <w:pStyle w:val="Legenda-TP"/>
      </w:pPr>
      <w:r>
        <w:t>Grupo Número</w:t>
      </w:r>
    </w:p>
    <w:p w14:paraId="01DD9D62" w14:textId="77777777" w:rsidR="00641F6F" w:rsidRDefault="00641F6F" w:rsidP="00641F6F">
      <w:pPr>
        <w:pStyle w:val="Legenda-TP"/>
      </w:pPr>
    </w:p>
    <w:p w14:paraId="707823CC" w14:textId="77777777" w:rsidR="00091C8E" w:rsidRDefault="00091C8E" w:rsidP="00641F6F">
      <w:pPr>
        <w:pStyle w:val="SubTtulo-TP"/>
      </w:pPr>
      <w:r>
        <w:t>Exercício de Fixação 2</w:t>
      </w:r>
    </w:p>
    <w:p w14:paraId="4C023143" w14:textId="765D4367" w:rsidR="00091C8E" w:rsidRDefault="00091C8E" w:rsidP="00641F6F">
      <w:pPr>
        <w:pStyle w:val="SemEspaamento"/>
      </w:pPr>
      <w:r>
        <w:t>Faça o download dos arquivos abaixo. Tente resolver os exercícios propostos.</w:t>
      </w:r>
    </w:p>
    <w:p w14:paraId="72EFCB1D" w14:textId="77777777" w:rsidR="00641F6F" w:rsidRDefault="00641F6F" w:rsidP="00641F6F">
      <w:pPr>
        <w:pStyle w:val="SemEspaamento"/>
        <w:rPr>
          <w:szCs w:val="24"/>
        </w:rPr>
      </w:pPr>
    </w:p>
    <w:p w14:paraId="0B28B454" w14:textId="2BB3852A" w:rsidR="00091C8E" w:rsidRDefault="00091C8E" w:rsidP="00641F6F">
      <w:pPr>
        <w:pStyle w:val="SemEspaamento"/>
      </w:pPr>
      <w:r w:rsidRPr="00641F6F">
        <w:rPr>
          <w:b/>
          <w:bCs/>
        </w:rPr>
        <w:t>Atenção:</w:t>
      </w:r>
      <w:r>
        <w:t> Baixe ambos os arquivos, o segundo é o arquivo "</w:t>
      </w:r>
      <w:r w:rsidRPr="00641F6F">
        <w:rPr>
          <w:b/>
          <w:bCs/>
        </w:rPr>
        <w:t>Ex9</w:t>
      </w:r>
      <w:r>
        <w:t>" que será necessário para o desenvolvimento da atividade de número correspondente, caso o nome do arquivo esteja diferente renomeie para não ter problemas com a referência.</w:t>
      </w:r>
    </w:p>
    <w:p w14:paraId="0D389581" w14:textId="649444FD" w:rsidR="00091C8E" w:rsidRDefault="00641F6F" w:rsidP="00091C8E">
      <w:pPr>
        <w:pStyle w:val="NormalWeb"/>
        <w:shd w:val="clear" w:color="auto" w:fill="FFFFFF"/>
        <w:spacing w:after="0" w:line="391" w:lineRule="atLeast"/>
        <w:jc w:val="both"/>
        <w:rPr>
          <w:rFonts w:ascii="pt_serifregular" w:hAnsi="pt_serifregular"/>
          <w:color w:val="6C6C6C"/>
          <w:spacing w:val="6"/>
        </w:rPr>
      </w:pPr>
      <w:r>
        <w:rPr>
          <w:noProof/>
        </w:rPr>
        <mc:AlternateContent>
          <mc:Choice Requires="wps">
            <w:drawing>
              <wp:anchor distT="0" distB="0" distL="114300" distR="114300" simplePos="0" relativeHeight="251661312" behindDoc="0" locked="0" layoutInCell="1" allowOverlap="1" wp14:anchorId="53C6C6D9" wp14:editId="584AE8C2">
                <wp:simplePos x="0" y="0"/>
                <wp:positionH relativeFrom="column">
                  <wp:posOffset>2222204</wp:posOffset>
                </wp:positionH>
                <wp:positionV relativeFrom="paragraph">
                  <wp:posOffset>248285</wp:posOffset>
                </wp:positionV>
                <wp:extent cx="2052084" cy="318977"/>
                <wp:effectExtent l="0" t="0" r="24765" b="24130"/>
                <wp:wrapNone/>
                <wp:docPr id="74" name="Retângulo: Cantos Arredondados 74">
                  <a:hlinkClick xmlns:a="http://schemas.openxmlformats.org/drawingml/2006/main" r:id="rId69"/>
                </wp:docPr>
                <wp:cNvGraphicFramePr/>
                <a:graphic xmlns:a="http://schemas.openxmlformats.org/drawingml/2006/main">
                  <a:graphicData uri="http://schemas.microsoft.com/office/word/2010/wordprocessingShape">
                    <wps:wsp>
                      <wps:cNvSpPr/>
                      <wps:spPr>
                        <a:xfrm>
                          <a:off x="0" y="0"/>
                          <a:ext cx="2052084" cy="318977"/>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E14118F" w14:textId="77777777" w:rsidR="00641F6F" w:rsidRPr="00A10818" w:rsidRDefault="00641F6F" w:rsidP="00641F6F">
                            <w:pPr>
                              <w:jc w:val="center"/>
                              <w:rPr>
                                <w:b/>
                                <w:bCs/>
                                <w:sz w:val="24"/>
                                <w:szCs w:val="24"/>
                              </w:rPr>
                            </w:pPr>
                            <w:r w:rsidRPr="00A10818">
                              <w:rPr>
                                <w:b/>
                                <w:bCs/>
                                <w:sz w:val="24"/>
                                <w:szCs w:val="24"/>
                              </w:rPr>
                              <w:t>Material Complementar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C6C6D9" id="Retângulo: Cantos Arredondados 74" o:spid="_x0000_s1027" href="C:\Users\maisa.vergilio\Desktop\Cursos\Excel - Uninove\Material Complementar\Material Complementar Tema 01 - Tópico 03 - Material 2.xlsx" style="position:absolute;left:0;text-align:left;margin-left:175pt;margin-top:19.55pt;width:161.6pt;height:25.1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" o:button="t" fillcolor="white [3201]" strokecolor="#4472c4 [3204]" strokeweight="1pt">
                <v:fill o:detectmouseclick="t"/>
                <v:stroke joinstyle="miter"/>
                <v:textbox>
                  <w:txbxContent>
                    <w:p w14:paraId="1E14118F" w14:textId="77777777" w:rsidR="00641F6F" w:rsidRPr="00A10818" w:rsidRDefault="00641F6F" w:rsidP="00641F6F">
                      <w:pPr>
                        <w:jc w:val="center"/>
                        <w:rPr>
                          <w:b/>
                          <w:bCs/>
                          <w:sz w:val="24"/>
                          <w:szCs w:val="24"/>
                        </w:rPr>
                      </w:pPr>
                      <w:r w:rsidRPr="00A10818">
                        <w:rPr>
                          <w:b/>
                          <w:bCs/>
                          <w:sz w:val="24"/>
                          <w:szCs w:val="24"/>
                        </w:rPr>
                        <w:t>Material Complementar</w:t>
                      </w:r>
                    </w:p>
                  </w:txbxContent>
                </v:textbox>
              </v:roundrect>
            </w:pict>
          </mc:Fallback>
        </mc:AlternateContent>
      </w:r>
    </w:p>
    <w:p w14:paraId="3F34B16A" w14:textId="3EF7E4C4" w:rsidR="00641F6F" w:rsidRDefault="00641F6F" w:rsidP="00091C8E">
      <w:pPr>
        <w:pStyle w:val="NormalWeb"/>
        <w:shd w:val="clear" w:color="auto" w:fill="FFFFFF"/>
        <w:spacing w:after="0" w:line="391" w:lineRule="atLeast"/>
        <w:jc w:val="both"/>
        <w:rPr>
          <w:rFonts w:ascii="pt_serifregular" w:hAnsi="pt_serifregular"/>
          <w:color w:val="6C6C6C"/>
          <w:spacing w:val="6"/>
        </w:rPr>
      </w:pPr>
    </w:p>
    <w:p w14:paraId="695C2282" w14:textId="1C97E7B1" w:rsidR="00641F6F" w:rsidRDefault="00641F6F" w:rsidP="00091C8E">
      <w:pPr>
        <w:pStyle w:val="NormalWeb"/>
        <w:shd w:val="clear" w:color="auto" w:fill="FFFFFF"/>
        <w:spacing w:after="0" w:line="391" w:lineRule="atLeast"/>
        <w:jc w:val="both"/>
        <w:rPr>
          <w:rFonts w:ascii="pt_serifregular" w:hAnsi="pt_serifregular"/>
          <w:color w:val="6C6C6C"/>
          <w:spacing w:val="6"/>
        </w:rPr>
      </w:pPr>
      <w:r>
        <w:rPr>
          <w:noProof/>
        </w:rPr>
        <mc:AlternateContent>
          <mc:Choice Requires="wps">
            <w:drawing>
              <wp:anchor distT="0" distB="0" distL="114300" distR="114300" simplePos="0" relativeHeight="251663360" behindDoc="0" locked="0" layoutInCell="1" allowOverlap="1" wp14:anchorId="2E0B0434" wp14:editId="4CD04AB8">
                <wp:simplePos x="0" y="0"/>
                <wp:positionH relativeFrom="column">
                  <wp:posOffset>2222205</wp:posOffset>
                </wp:positionH>
                <wp:positionV relativeFrom="paragraph">
                  <wp:posOffset>248285</wp:posOffset>
                </wp:positionV>
                <wp:extent cx="2052084" cy="318977"/>
                <wp:effectExtent l="0" t="0" r="24765" b="24130"/>
                <wp:wrapNone/>
                <wp:docPr id="75" name="Retângulo: Cantos Arredondados 75">
                  <a:hlinkClick xmlns:a="http://schemas.openxmlformats.org/drawingml/2006/main" r:id="rId70"/>
                </wp:docPr>
                <wp:cNvGraphicFramePr/>
                <a:graphic xmlns:a="http://schemas.openxmlformats.org/drawingml/2006/main">
                  <a:graphicData uri="http://schemas.microsoft.com/office/word/2010/wordprocessingShape">
                    <wps:wsp>
                      <wps:cNvSpPr/>
                      <wps:spPr>
                        <a:xfrm>
                          <a:off x="0" y="0"/>
                          <a:ext cx="2052084" cy="31897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DC5B12F" w14:textId="77777777" w:rsidR="00641F6F" w:rsidRPr="00A10818" w:rsidRDefault="00641F6F" w:rsidP="00641F6F">
                            <w:pPr>
                              <w:jc w:val="center"/>
                              <w:rPr>
                                <w:b/>
                                <w:bCs/>
                                <w:sz w:val="24"/>
                                <w:szCs w:val="24"/>
                              </w:rPr>
                            </w:pPr>
                            <w:r w:rsidRPr="00A10818">
                              <w:rPr>
                                <w:b/>
                                <w:bCs/>
                                <w:sz w:val="24"/>
                                <w:szCs w:val="24"/>
                              </w:rPr>
                              <w:t>Material Complementar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0B0434" id="Retângulo: Cantos Arredondados 75" o:spid="_x0000_s1028" href="C:\Users\maisa.vergilio\Desktop\Cursos\Excel - Uninove\Material Complementar\Material Complementar Tema 01 - Tópico 03 - Material 3.xlsx" style="position:absolute;left:0;text-align:left;margin-left:175pt;margin-top:19.55pt;width:161.6pt;height:25.1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" o:button="t" fillcolor="white [3201]" strokecolor="#70ad47 [3209]" strokeweight="1pt">
                <v:fill o:detectmouseclick="t"/>
                <v:stroke joinstyle="miter"/>
                <v:textbox>
                  <w:txbxContent>
                    <w:p w14:paraId="4DC5B12F" w14:textId="77777777" w:rsidR="00641F6F" w:rsidRPr="00A10818" w:rsidRDefault="00641F6F" w:rsidP="00641F6F">
                      <w:pPr>
                        <w:jc w:val="center"/>
                        <w:rPr>
                          <w:b/>
                          <w:bCs/>
                          <w:sz w:val="24"/>
                          <w:szCs w:val="24"/>
                        </w:rPr>
                      </w:pPr>
                      <w:r w:rsidRPr="00A10818">
                        <w:rPr>
                          <w:b/>
                          <w:bCs/>
                          <w:sz w:val="24"/>
                          <w:szCs w:val="24"/>
                        </w:rPr>
                        <w:t>Material Complementar</w:t>
                      </w:r>
                    </w:p>
                  </w:txbxContent>
                </v:textbox>
              </v:roundrect>
            </w:pict>
          </mc:Fallback>
        </mc:AlternateContent>
      </w:r>
    </w:p>
    <w:p w14:paraId="47100CBE" w14:textId="0AA03890" w:rsidR="00641F6F" w:rsidRDefault="00641F6F" w:rsidP="00091C8E">
      <w:pPr>
        <w:pStyle w:val="NormalWeb"/>
        <w:shd w:val="clear" w:color="auto" w:fill="FFFFFF"/>
        <w:spacing w:after="0" w:line="391" w:lineRule="atLeast"/>
        <w:jc w:val="both"/>
        <w:rPr>
          <w:rFonts w:ascii="pt_serifregular" w:hAnsi="pt_serifregular"/>
          <w:color w:val="6C6C6C"/>
          <w:spacing w:val="6"/>
        </w:rPr>
      </w:pPr>
    </w:p>
    <w:p w14:paraId="3FA695D3" w14:textId="77777777" w:rsidR="00641F6F" w:rsidRDefault="00641F6F" w:rsidP="00091C8E">
      <w:pPr>
        <w:pStyle w:val="NormalWeb"/>
        <w:shd w:val="clear" w:color="auto" w:fill="FFFFFF"/>
        <w:spacing w:after="0" w:line="391" w:lineRule="atLeast"/>
        <w:jc w:val="both"/>
        <w:rPr>
          <w:rFonts w:ascii="pt_serifregular" w:hAnsi="pt_serifregular"/>
          <w:color w:val="6C6C6C"/>
          <w:spacing w:val="6"/>
        </w:rPr>
      </w:pPr>
    </w:p>
    <w:p w14:paraId="2D8CE4AC" w14:textId="77777777" w:rsidR="00091C8E" w:rsidRPr="00091C8E" w:rsidRDefault="00091C8E" w:rsidP="00641F6F">
      <w:pPr>
        <w:pStyle w:val="SubTtulo-TP"/>
        <w:rPr>
          <w:rFonts w:eastAsia="Times New Roman"/>
          <w:lang w:eastAsia="pt-BR"/>
        </w:rPr>
      </w:pPr>
      <w:r w:rsidRPr="00091C8E">
        <w:rPr>
          <w:rFonts w:eastAsia="Times New Roman"/>
          <w:lang w:eastAsia="pt-BR"/>
        </w:rPr>
        <w:lastRenderedPageBreak/>
        <w:t>Exercício resolvido</w:t>
      </w:r>
    </w:p>
    <w:p w14:paraId="112D747A" w14:textId="77777777" w:rsidR="00091C8E" w:rsidRPr="00091C8E" w:rsidRDefault="00091C8E" w:rsidP="00641F6F">
      <w:pPr>
        <w:pStyle w:val="SemEspaamento"/>
        <w:ind w:firstLine="708"/>
        <w:rPr>
          <w:lang w:eastAsia="pt-BR"/>
        </w:rPr>
      </w:pPr>
      <w:r w:rsidRPr="00091C8E">
        <w:rPr>
          <w:lang w:eastAsia="pt-BR"/>
        </w:rPr>
        <w:t>Caso tenha dificuldades durante a realização das tarefas ou queira confirmar seus resultados, baixe o arquivo resolvido, disponível no botão abaixo.</w:t>
      </w:r>
    </w:p>
    <w:p w14:paraId="3694C4C8" w14:textId="2A43F1A2" w:rsidR="00091C8E" w:rsidRDefault="00641F6F" w:rsidP="00091C8E">
      <w:pPr>
        <w:pStyle w:val="SemEspaamento"/>
      </w:pPr>
      <w:r>
        <w:rPr>
          <w:noProof/>
        </w:rPr>
        <mc:AlternateContent>
          <mc:Choice Requires="wps">
            <w:drawing>
              <wp:anchor distT="0" distB="0" distL="114300" distR="114300" simplePos="0" relativeHeight="251665408" behindDoc="0" locked="0" layoutInCell="1" allowOverlap="1" wp14:anchorId="79955EE5" wp14:editId="6DCF526D">
                <wp:simplePos x="0" y="0"/>
                <wp:positionH relativeFrom="column">
                  <wp:posOffset>2211572</wp:posOffset>
                </wp:positionH>
                <wp:positionV relativeFrom="paragraph">
                  <wp:posOffset>186055</wp:posOffset>
                </wp:positionV>
                <wp:extent cx="2052084" cy="318977"/>
                <wp:effectExtent l="0" t="0" r="24765" b="24130"/>
                <wp:wrapNone/>
                <wp:docPr id="76" name="Retângulo: Cantos Arredondados 76">
                  <a:hlinkClick xmlns:a="http://schemas.openxmlformats.org/drawingml/2006/main" r:id="rId71"/>
                </wp:docPr>
                <wp:cNvGraphicFramePr/>
                <a:graphic xmlns:a="http://schemas.openxmlformats.org/drawingml/2006/main">
                  <a:graphicData uri="http://schemas.microsoft.com/office/word/2010/wordprocessingShape">
                    <wps:wsp>
                      <wps:cNvSpPr/>
                      <wps:spPr>
                        <a:xfrm>
                          <a:off x="0" y="0"/>
                          <a:ext cx="2052084" cy="318977"/>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6D123DE8" w14:textId="77777777" w:rsidR="00641F6F" w:rsidRPr="00A10818" w:rsidRDefault="00641F6F" w:rsidP="00641F6F">
                            <w:pPr>
                              <w:jc w:val="center"/>
                              <w:rPr>
                                <w:b/>
                                <w:bCs/>
                                <w:sz w:val="24"/>
                                <w:szCs w:val="24"/>
                              </w:rPr>
                            </w:pPr>
                            <w:r w:rsidRPr="00A10818">
                              <w:rPr>
                                <w:b/>
                                <w:bCs/>
                                <w:sz w:val="24"/>
                                <w:szCs w:val="24"/>
                              </w:rPr>
                              <w:t>Material Complementar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55EE5" id="Retângulo: Cantos Arredondados 76" o:spid="_x0000_s1029" href="C:\Users\maisa.vergilio\Desktop\Cursos\Excel - Uninove\Material Complementar\Material Complementar Tema 01 - Tópico 03 - Material 4.xlsx" style="position:absolute;left:0;text-align:left;margin-left:174.15pt;margin-top:14.65pt;width:161.6pt;height:25.1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" o:button="t" fillcolor="white [3201]" strokecolor="#ffc000 [3207]" strokeweight="1pt">
                <v:fill o:detectmouseclick="t"/>
                <v:stroke joinstyle="miter"/>
                <v:textbox>
                  <w:txbxContent>
                    <w:p w14:paraId="6D123DE8" w14:textId="77777777" w:rsidR="00641F6F" w:rsidRPr="00A10818" w:rsidRDefault="00641F6F" w:rsidP="00641F6F">
                      <w:pPr>
                        <w:jc w:val="center"/>
                        <w:rPr>
                          <w:b/>
                          <w:bCs/>
                          <w:sz w:val="24"/>
                          <w:szCs w:val="24"/>
                        </w:rPr>
                      </w:pPr>
                      <w:r w:rsidRPr="00A10818">
                        <w:rPr>
                          <w:b/>
                          <w:bCs/>
                          <w:sz w:val="24"/>
                          <w:szCs w:val="24"/>
                        </w:rPr>
                        <w:t>Material Complementar</w:t>
                      </w:r>
                    </w:p>
                  </w:txbxContent>
                </v:textbox>
              </v:roundrect>
            </w:pict>
          </mc:Fallback>
        </mc:AlternateContent>
      </w:r>
    </w:p>
    <w:p w14:paraId="6C71B5E7" w14:textId="778451D3" w:rsidR="00091C8E" w:rsidRDefault="00091C8E" w:rsidP="00091C8E">
      <w:pPr>
        <w:pStyle w:val="SemEspaamento"/>
      </w:pPr>
    </w:p>
    <w:p w14:paraId="2CE35E46" w14:textId="477421E6" w:rsidR="00A10818" w:rsidRDefault="00A10818" w:rsidP="00091C8E">
      <w:pPr>
        <w:pStyle w:val="SemEspaamento"/>
      </w:pPr>
    </w:p>
    <w:p w14:paraId="4D455DAE" w14:textId="77777777" w:rsidR="00641F6F" w:rsidRDefault="00641F6F" w:rsidP="00091C8E">
      <w:pPr>
        <w:pStyle w:val="SemEspaamento"/>
      </w:pPr>
    </w:p>
    <w:p w14:paraId="5824D497" w14:textId="23C5F22C" w:rsidR="00641F6F" w:rsidRPr="00641F6F" w:rsidRDefault="00641F6F" w:rsidP="00641F6F">
      <w:pPr>
        <w:pStyle w:val="SemEspaamento"/>
        <w:numPr>
          <w:ilvl w:val="2"/>
          <w:numId w:val="31"/>
        </w:numPr>
      </w:pPr>
      <w:r w:rsidRPr="00641F6F">
        <w:t>Qual das alternativas apresenta uma referência absoluta?</w:t>
      </w:r>
    </w:p>
    <w:p w14:paraId="5405348E" w14:textId="77777777" w:rsidR="00641F6F" w:rsidRPr="00641F6F" w:rsidRDefault="00641F6F" w:rsidP="00641F6F">
      <w:pPr>
        <w:pStyle w:val="SemEspaamento"/>
      </w:pPr>
    </w:p>
    <w:p w14:paraId="2F6A29E4" w14:textId="1A697455" w:rsidR="00641F6F" w:rsidRDefault="00641F6F" w:rsidP="00641F6F">
      <w:pPr>
        <w:pStyle w:val="SemEspaamento"/>
        <w:numPr>
          <w:ilvl w:val="0"/>
          <w:numId w:val="38"/>
        </w:numPr>
      </w:pPr>
      <w:r w:rsidRPr="00641F6F">
        <w:t>=A1</w:t>
      </w:r>
    </w:p>
    <w:p w14:paraId="5AA09268" w14:textId="77777777" w:rsidR="00641F6F" w:rsidRPr="00641F6F" w:rsidRDefault="00641F6F" w:rsidP="00641F6F">
      <w:pPr>
        <w:pStyle w:val="SemEspaamento"/>
        <w:numPr>
          <w:ilvl w:val="1"/>
          <w:numId w:val="38"/>
        </w:numPr>
      </w:pPr>
    </w:p>
    <w:p w14:paraId="23560621" w14:textId="7765FC24" w:rsidR="00641F6F" w:rsidRDefault="00641F6F" w:rsidP="00641F6F">
      <w:pPr>
        <w:pStyle w:val="SemEspaamento"/>
        <w:numPr>
          <w:ilvl w:val="0"/>
          <w:numId w:val="38"/>
        </w:numPr>
      </w:pPr>
      <w:r w:rsidRPr="00641F6F">
        <w:t>=$A1</w:t>
      </w:r>
    </w:p>
    <w:p w14:paraId="1E86E837" w14:textId="77777777" w:rsidR="00641F6F" w:rsidRPr="00641F6F" w:rsidRDefault="00641F6F" w:rsidP="00641F6F">
      <w:pPr>
        <w:pStyle w:val="SemEspaamento"/>
        <w:numPr>
          <w:ilvl w:val="1"/>
          <w:numId w:val="38"/>
        </w:numPr>
      </w:pPr>
    </w:p>
    <w:p w14:paraId="4BBEB9BA" w14:textId="388758A1" w:rsidR="00641F6F" w:rsidRDefault="00641F6F" w:rsidP="00641F6F">
      <w:pPr>
        <w:pStyle w:val="SemEspaamento"/>
        <w:numPr>
          <w:ilvl w:val="0"/>
          <w:numId w:val="38"/>
        </w:numPr>
      </w:pPr>
      <w:r w:rsidRPr="00641F6F">
        <w:t>=$A$1</w:t>
      </w:r>
    </w:p>
    <w:p w14:paraId="3B5FD960" w14:textId="77777777" w:rsidR="00641F6F" w:rsidRPr="00641F6F" w:rsidRDefault="00641F6F" w:rsidP="00641F6F">
      <w:pPr>
        <w:pStyle w:val="SemEspaamento"/>
        <w:numPr>
          <w:ilvl w:val="1"/>
          <w:numId w:val="38"/>
        </w:numPr>
      </w:pPr>
    </w:p>
    <w:p w14:paraId="02970CE0" w14:textId="088EAD9C" w:rsidR="00641F6F" w:rsidRDefault="00641F6F" w:rsidP="00641F6F">
      <w:pPr>
        <w:pStyle w:val="SemEspaamento"/>
        <w:numPr>
          <w:ilvl w:val="0"/>
          <w:numId w:val="38"/>
        </w:numPr>
      </w:pPr>
      <w:r w:rsidRPr="00641F6F">
        <w:t>=A$1</w:t>
      </w:r>
      <w:r>
        <w:tab/>
      </w:r>
    </w:p>
    <w:p w14:paraId="64A6FAB5" w14:textId="77777777" w:rsidR="00641F6F" w:rsidRDefault="00641F6F" w:rsidP="00641F6F">
      <w:pPr>
        <w:pStyle w:val="SemEspaamento"/>
        <w:numPr>
          <w:ilvl w:val="1"/>
          <w:numId w:val="38"/>
        </w:numPr>
      </w:pPr>
    </w:p>
    <w:p w14:paraId="2737F4ED" w14:textId="28BBFF04" w:rsidR="00641F6F" w:rsidRDefault="00641F6F" w:rsidP="00641F6F">
      <w:pPr>
        <w:pStyle w:val="SemEspaamento"/>
      </w:pPr>
    </w:p>
    <w:p w14:paraId="4F330AE7" w14:textId="6BBDD2B7" w:rsidR="00641F6F" w:rsidRPr="00641F6F" w:rsidRDefault="00641F6F" w:rsidP="00641F6F">
      <w:pPr>
        <w:pStyle w:val="SemEspaamento"/>
        <w:numPr>
          <w:ilvl w:val="2"/>
          <w:numId w:val="31"/>
        </w:numPr>
      </w:pPr>
      <w:r w:rsidRPr="00641F6F">
        <w:t>Qual das alternativas apresenta um caminho correto para referência de célula do mesmo arquivo, mas de planilha diferente?</w:t>
      </w:r>
    </w:p>
    <w:p w14:paraId="053232A6" w14:textId="77777777" w:rsidR="00641F6F" w:rsidRPr="00641F6F" w:rsidRDefault="00641F6F" w:rsidP="00641F6F">
      <w:pPr>
        <w:pStyle w:val="SemEspaamento"/>
      </w:pPr>
    </w:p>
    <w:p w14:paraId="3D08D4CC" w14:textId="54FB4B00" w:rsidR="00641F6F" w:rsidRDefault="00641F6F" w:rsidP="00641F6F">
      <w:pPr>
        <w:pStyle w:val="SemEspaamento"/>
        <w:numPr>
          <w:ilvl w:val="0"/>
          <w:numId w:val="39"/>
        </w:numPr>
      </w:pPr>
      <w:r w:rsidRPr="00641F6F">
        <w:t>=Planilha1!B3</w:t>
      </w:r>
    </w:p>
    <w:p w14:paraId="4779346A" w14:textId="77777777" w:rsidR="00641F6F" w:rsidRPr="00641F6F" w:rsidRDefault="00641F6F" w:rsidP="00641F6F">
      <w:pPr>
        <w:pStyle w:val="SemEspaamento"/>
        <w:numPr>
          <w:ilvl w:val="1"/>
          <w:numId w:val="39"/>
        </w:numPr>
      </w:pPr>
    </w:p>
    <w:p w14:paraId="34EDB1A9" w14:textId="06E076F7" w:rsidR="00641F6F" w:rsidRDefault="00641F6F" w:rsidP="00641F6F">
      <w:pPr>
        <w:pStyle w:val="SemEspaamento"/>
        <w:numPr>
          <w:ilvl w:val="0"/>
          <w:numId w:val="39"/>
        </w:numPr>
      </w:pPr>
      <w:r w:rsidRPr="00641F6F">
        <w:t>=Planilha1\[B3]</w:t>
      </w:r>
    </w:p>
    <w:p w14:paraId="6C409A86" w14:textId="77777777" w:rsidR="00641F6F" w:rsidRPr="00641F6F" w:rsidRDefault="00641F6F" w:rsidP="00641F6F">
      <w:pPr>
        <w:pStyle w:val="SemEspaamento"/>
        <w:numPr>
          <w:ilvl w:val="1"/>
          <w:numId w:val="39"/>
        </w:numPr>
      </w:pPr>
    </w:p>
    <w:p w14:paraId="4A6BA20F" w14:textId="0574FABF" w:rsidR="00641F6F" w:rsidRDefault="00641F6F" w:rsidP="00641F6F">
      <w:pPr>
        <w:pStyle w:val="SemEspaamento"/>
        <w:numPr>
          <w:ilvl w:val="0"/>
          <w:numId w:val="39"/>
        </w:numPr>
      </w:pPr>
      <w:r w:rsidRPr="00641F6F">
        <w:t>=Planilha1(B3)</w:t>
      </w:r>
    </w:p>
    <w:p w14:paraId="73C432CC" w14:textId="77777777" w:rsidR="00641F6F" w:rsidRPr="00641F6F" w:rsidRDefault="00641F6F" w:rsidP="00641F6F">
      <w:pPr>
        <w:pStyle w:val="SemEspaamento"/>
        <w:numPr>
          <w:ilvl w:val="1"/>
          <w:numId w:val="39"/>
        </w:numPr>
      </w:pPr>
    </w:p>
    <w:p w14:paraId="551CA975" w14:textId="42CD8792" w:rsidR="00641F6F" w:rsidRDefault="00641F6F" w:rsidP="00641F6F">
      <w:pPr>
        <w:pStyle w:val="SemEspaamento"/>
        <w:numPr>
          <w:ilvl w:val="0"/>
          <w:numId w:val="39"/>
        </w:numPr>
      </w:pPr>
      <w:r w:rsidRPr="00641F6F">
        <w:t>=[Planilha1]!B3</w:t>
      </w:r>
    </w:p>
    <w:p w14:paraId="61D6CD4B" w14:textId="29D18D65" w:rsidR="00641F6F" w:rsidRDefault="00641F6F" w:rsidP="00641F6F">
      <w:pPr>
        <w:pStyle w:val="SemEspaamento"/>
        <w:numPr>
          <w:ilvl w:val="1"/>
          <w:numId w:val="39"/>
        </w:numPr>
      </w:pPr>
    </w:p>
    <w:p w14:paraId="5815626F" w14:textId="476E12CB" w:rsidR="00641F6F" w:rsidRDefault="00641F6F" w:rsidP="00641F6F">
      <w:pPr>
        <w:pStyle w:val="SemEspaamento"/>
      </w:pPr>
    </w:p>
    <w:p w14:paraId="64D3C0BF" w14:textId="086A394D" w:rsidR="00641F6F" w:rsidRDefault="00641F6F" w:rsidP="00641F6F">
      <w:pPr>
        <w:pStyle w:val="SemEspaamento"/>
        <w:numPr>
          <w:ilvl w:val="2"/>
          <w:numId w:val="31"/>
        </w:numPr>
      </w:pPr>
      <w:r w:rsidRPr="00641F6F">
        <w:t>No Excel, em qual Guia podemos encontrar os grupos Fonte, Alinhamento e Número?</w:t>
      </w:r>
    </w:p>
    <w:p w14:paraId="4B2617E4" w14:textId="77777777" w:rsidR="00641F6F" w:rsidRPr="00641F6F" w:rsidRDefault="00641F6F" w:rsidP="00641F6F">
      <w:pPr>
        <w:pStyle w:val="SemEspaamento"/>
      </w:pPr>
    </w:p>
    <w:p w14:paraId="5860B149" w14:textId="0D3A9A04" w:rsidR="00641F6F" w:rsidRDefault="00641F6F" w:rsidP="00641F6F">
      <w:pPr>
        <w:pStyle w:val="SemEspaamento"/>
        <w:numPr>
          <w:ilvl w:val="0"/>
          <w:numId w:val="40"/>
        </w:numPr>
      </w:pPr>
      <w:r w:rsidRPr="00641F6F">
        <w:t>Fórmulas</w:t>
      </w:r>
    </w:p>
    <w:p w14:paraId="1C334C45" w14:textId="77777777" w:rsidR="00641F6F" w:rsidRPr="00641F6F" w:rsidRDefault="00641F6F" w:rsidP="00641F6F">
      <w:pPr>
        <w:pStyle w:val="SemEspaamento"/>
        <w:numPr>
          <w:ilvl w:val="1"/>
          <w:numId w:val="40"/>
        </w:numPr>
      </w:pPr>
    </w:p>
    <w:p w14:paraId="5391B0B8" w14:textId="03BC0843" w:rsidR="00641F6F" w:rsidRDefault="00641F6F" w:rsidP="00641F6F">
      <w:pPr>
        <w:pStyle w:val="SemEspaamento"/>
        <w:numPr>
          <w:ilvl w:val="0"/>
          <w:numId w:val="40"/>
        </w:numPr>
      </w:pPr>
      <w:r w:rsidRPr="00641F6F">
        <w:t>Layout da Página</w:t>
      </w:r>
    </w:p>
    <w:p w14:paraId="5F95A058" w14:textId="77777777" w:rsidR="00641F6F" w:rsidRPr="00641F6F" w:rsidRDefault="00641F6F" w:rsidP="00641F6F">
      <w:pPr>
        <w:pStyle w:val="SemEspaamento"/>
        <w:numPr>
          <w:ilvl w:val="1"/>
          <w:numId w:val="40"/>
        </w:numPr>
      </w:pPr>
    </w:p>
    <w:p w14:paraId="74DE1AFE" w14:textId="0A353E0B" w:rsidR="00641F6F" w:rsidRDefault="00641F6F" w:rsidP="00641F6F">
      <w:pPr>
        <w:pStyle w:val="SemEspaamento"/>
        <w:numPr>
          <w:ilvl w:val="0"/>
          <w:numId w:val="40"/>
        </w:numPr>
      </w:pPr>
      <w:r w:rsidRPr="00641F6F">
        <w:t>Inserir</w:t>
      </w:r>
    </w:p>
    <w:p w14:paraId="3799D8F4" w14:textId="77777777" w:rsidR="00641F6F" w:rsidRPr="00641F6F" w:rsidRDefault="00641F6F" w:rsidP="00641F6F">
      <w:pPr>
        <w:pStyle w:val="SemEspaamento"/>
        <w:numPr>
          <w:ilvl w:val="1"/>
          <w:numId w:val="40"/>
        </w:numPr>
      </w:pPr>
    </w:p>
    <w:p w14:paraId="53D1310E" w14:textId="2424E1E2" w:rsidR="00641F6F" w:rsidRDefault="00641F6F" w:rsidP="00641F6F">
      <w:pPr>
        <w:pStyle w:val="SemEspaamento"/>
        <w:numPr>
          <w:ilvl w:val="0"/>
          <w:numId w:val="40"/>
        </w:numPr>
      </w:pPr>
      <w:r w:rsidRPr="00641F6F">
        <w:t>Página Inicial</w:t>
      </w:r>
    </w:p>
    <w:p w14:paraId="35FA5B64" w14:textId="4ADD4F1C" w:rsidR="00641F6F" w:rsidRDefault="00641F6F" w:rsidP="00641F6F">
      <w:pPr>
        <w:pStyle w:val="SemEspaamento"/>
        <w:numPr>
          <w:ilvl w:val="1"/>
          <w:numId w:val="40"/>
        </w:numPr>
      </w:pPr>
    </w:p>
    <w:p w14:paraId="7B18970E" w14:textId="2730CD66" w:rsidR="00641F6F" w:rsidRDefault="00641F6F" w:rsidP="00641F6F">
      <w:pPr>
        <w:pStyle w:val="SemEspaamento"/>
      </w:pPr>
    </w:p>
    <w:p w14:paraId="7C985E61" w14:textId="77777777" w:rsidR="00641F6F" w:rsidRDefault="00641F6F" w:rsidP="00641F6F">
      <w:pPr>
        <w:pStyle w:val="Referncia-TP"/>
      </w:pPr>
      <w:r>
        <w:t>Referências</w:t>
      </w:r>
    </w:p>
    <w:p w14:paraId="7C69A9D1" w14:textId="77777777" w:rsidR="00641F6F" w:rsidRDefault="00641F6F" w:rsidP="00641F6F">
      <w:pPr>
        <w:pStyle w:val="SemEspaamento"/>
      </w:pPr>
      <w:r>
        <w:t>BARROS, Maria Silvia Mendonça de. Excel 2019. São Paulo: Senac, 2019. 252 p.</w:t>
      </w:r>
    </w:p>
    <w:p w14:paraId="7CA4BD6B" w14:textId="77777777" w:rsidR="00641F6F" w:rsidRDefault="00641F6F" w:rsidP="00641F6F">
      <w:pPr>
        <w:pStyle w:val="SemEspaamento"/>
      </w:pPr>
    </w:p>
    <w:p w14:paraId="5703B3DF" w14:textId="77777777" w:rsidR="00641F6F" w:rsidRDefault="00641F6F" w:rsidP="00641F6F">
      <w:pPr>
        <w:pStyle w:val="SemEspaamento"/>
      </w:pPr>
      <w:r>
        <w:t xml:space="preserve">MICROSOFT (Org.). Alinhar texto em uma célula. 2019. Disponível em: &lt;https://support.office.com/pt-br/article/alinhar-texto-em-uma-c%C3%A9lula-b2489a1f-6c89-45b7-9562-bbc287aa71ea&gt;. Acesso em: 04 fev. 2020. </w:t>
      </w:r>
    </w:p>
    <w:p w14:paraId="4418518C" w14:textId="77777777" w:rsidR="00641F6F" w:rsidRDefault="00641F6F" w:rsidP="00641F6F">
      <w:pPr>
        <w:pStyle w:val="SemEspaamento"/>
      </w:pPr>
    </w:p>
    <w:p w14:paraId="73FD3209" w14:textId="77777777" w:rsidR="00641F6F" w:rsidRDefault="00641F6F" w:rsidP="00641F6F">
      <w:pPr>
        <w:pStyle w:val="SemEspaamento"/>
      </w:pPr>
      <w:r>
        <w:lastRenderedPageBreak/>
        <w:t xml:space="preserve">MICROSOFT (Org.). Alternar entre referências relativas, absolutas e mistas. 2019. Disponível em: &lt;https://support.office.com/pt-br/article/Alternar-entre-refer%C3%AAncias-relativas-absolutas-e-mistas-dfec08cd-ae65-4f56-839e-5f0d8d0baca9&gt;. Acesso em: 04 fev. 2020. </w:t>
      </w:r>
    </w:p>
    <w:p w14:paraId="53757CBA" w14:textId="77777777" w:rsidR="00641F6F" w:rsidRDefault="00641F6F" w:rsidP="00641F6F">
      <w:pPr>
        <w:pStyle w:val="SemEspaamento"/>
      </w:pPr>
    </w:p>
    <w:p w14:paraId="5D3ED657" w14:textId="77777777" w:rsidR="00641F6F" w:rsidRDefault="00641F6F" w:rsidP="00641F6F">
      <w:pPr>
        <w:pStyle w:val="SemEspaamento"/>
      </w:pPr>
      <w:r>
        <w:t>MICROSOFT (Org.). Formatar texto em células. 2019. Disponível em: &lt;https://support.office.com/pt-br/article/formatar-texto-em-c%C3%A9lulas-ca112674-a567-4d6f-b5f8-3100aa27f40e&gt;. Acesso em: 04 fev. 2020.</w:t>
      </w:r>
    </w:p>
    <w:p w14:paraId="4EB1C197" w14:textId="77777777" w:rsidR="00641F6F" w:rsidRDefault="00641F6F" w:rsidP="00641F6F">
      <w:pPr>
        <w:pStyle w:val="SemEspaamento"/>
      </w:pPr>
    </w:p>
    <w:p w14:paraId="16449A66" w14:textId="145C8C9C" w:rsidR="00641F6F" w:rsidRPr="00641F6F" w:rsidRDefault="00641F6F" w:rsidP="00641F6F">
      <w:pPr>
        <w:pStyle w:val="SemEspaamento"/>
      </w:pPr>
      <w:r>
        <w:t>MICROSOFT (Org.). Formatos de número disponíveis no Excel. 2019. Disponível em: &lt;https://support.office.com/pt-br/article/formatos-de-n%C3%BAmero-dispon%C3%ADveis-no-excel-0afe8f52-97db-41f1-b972-4b46e9f1e8d2&gt;. Acesso em: 04 fev. 2020.</w:t>
      </w:r>
    </w:p>
    <w:p w14:paraId="1B1248E5" w14:textId="0C159760" w:rsidR="00641F6F" w:rsidRPr="00641F6F" w:rsidRDefault="00641F6F" w:rsidP="00641F6F">
      <w:pPr>
        <w:pStyle w:val="SemEspaamento"/>
      </w:pPr>
    </w:p>
    <w:sectPr w:rsidR="00641F6F" w:rsidRPr="00641F6F" w:rsidSect="000D7E71">
      <w:pgSz w:w="11906" w:h="16838"/>
      <w:pgMar w:top="567" w:right="720" w:bottom="284"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MDL2 Assets">
    <w:panose1 w:val="050A0102010101010101"/>
    <w:charset w:val="00"/>
    <w:family w:val="roman"/>
    <w:pitch w:val="variable"/>
    <w:sig w:usb0="00000003" w:usb1="1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t_serifregular">
    <w:altName w:val="Arial"/>
    <w:panose1 w:val="00000000000000000000"/>
    <w:charset w:val="00"/>
    <w:family w:val="roman"/>
    <w:notTrueType/>
    <w:pitch w:val="default"/>
  </w:font>
  <w:font w:name="robotoregular">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2C96"/>
    <w:multiLevelType w:val="hybridMultilevel"/>
    <w:tmpl w:val="06D2E9D4"/>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B24C54"/>
    <w:multiLevelType w:val="hybridMultilevel"/>
    <w:tmpl w:val="F8D813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9136177"/>
    <w:multiLevelType w:val="hybridMultilevel"/>
    <w:tmpl w:val="73284C04"/>
    <w:lvl w:ilvl="0" w:tplc="04160015">
      <w:start w:val="1"/>
      <w:numFmt w:val="upperLetter"/>
      <w:lvlText w:val="%1."/>
      <w:lvlJc w:val="left"/>
      <w:pPr>
        <w:ind w:left="1210" w:hanging="360"/>
      </w:pPr>
    </w:lvl>
    <w:lvl w:ilvl="1" w:tplc="04160013">
      <w:start w:val="1"/>
      <w:numFmt w:val="upperRoman"/>
      <w:lvlText w:val="%2."/>
      <w:lvlJc w:val="right"/>
      <w:pPr>
        <w:ind w:left="2148" w:hanging="360"/>
      </w:pPr>
    </w:lvl>
    <w:lvl w:ilvl="2" w:tplc="0416001B" w:tentative="1">
      <w:start w:val="1"/>
      <w:numFmt w:val="lowerRoman"/>
      <w:lvlText w:val="%3."/>
      <w:lvlJc w:val="right"/>
      <w:pPr>
        <w:ind w:left="2650" w:hanging="180"/>
      </w:pPr>
    </w:lvl>
    <w:lvl w:ilvl="3" w:tplc="0416000F" w:tentative="1">
      <w:start w:val="1"/>
      <w:numFmt w:val="decimal"/>
      <w:lvlText w:val="%4."/>
      <w:lvlJc w:val="left"/>
      <w:pPr>
        <w:ind w:left="3370" w:hanging="360"/>
      </w:pPr>
    </w:lvl>
    <w:lvl w:ilvl="4" w:tplc="04160019" w:tentative="1">
      <w:start w:val="1"/>
      <w:numFmt w:val="lowerLetter"/>
      <w:lvlText w:val="%5."/>
      <w:lvlJc w:val="left"/>
      <w:pPr>
        <w:ind w:left="4090" w:hanging="360"/>
      </w:pPr>
    </w:lvl>
    <w:lvl w:ilvl="5" w:tplc="0416001B" w:tentative="1">
      <w:start w:val="1"/>
      <w:numFmt w:val="lowerRoman"/>
      <w:lvlText w:val="%6."/>
      <w:lvlJc w:val="right"/>
      <w:pPr>
        <w:ind w:left="4810" w:hanging="180"/>
      </w:pPr>
    </w:lvl>
    <w:lvl w:ilvl="6" w:tplc="0416000F" w:tentative="1">
      <w:start w:val="1"/>
      <w:numFmt w:val="decimal"/>
      <w:lvlText w:val="%7."/>
      <w:lvlJc w:val="left"/>
      <w:pPr>
        <w:ind w:left="5530" w:hanging="360"/>
      </w:pPr>
    </w:lvl>
    <w:lvl w:ilvl="7" w:tplc="04160019" w:tentative="1">
      <w:start w:val="1"/>
      <w:numFmt w:val="lowerLetter"/>
      <w:lvlText w:val="%8."/>
      <w:lvlJc w:val="left"/>
      <w:pPr>
        <w:ind w:left="6250" w:hanging="360"/>
      </w:pPr>
    </w:lvl>
    <w:lvl w:ilvl="8" w:tplc="0416001B" w:tentative="1">
      <w:start w:val="1"/>
      <w:numFmt w:val="lowerRoman"/>
      <w:lvlText w:val="%9."/>
      <w:lvlJc w:val="right"/>
      <w:pPr>
        <w:ind w:left="6970" w:hanging="180"/>
      </w:pPr>
    </w:lvl>
  </w:abstractNum>
  <w:abstractNum w:abstractNumId="3" w15:restartNumberingAfterBreak="0">
    <w:nsid w:val="0A905F41"/>
    <w:multiLevelType w:val="multilevel"/>
    <w:tmpl w:val="22321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6341B"/>
    <w:multiLevelType w:val="hybridMultilevel"/>
    <w:tmpl w:val="4800B44A"/>
    <w:lvl w:ilvl="0" w:tplc="69DA6F78">
      <w:start w:val="1"/>
      <w:numFmt w:val="upperLetter"/>
      <w:lvlText w:val="%1."/>
      <w:lvlJc w:val="left"/>
      <w:pPr>
        <w:ind w:left="927" w:hanging="360"/>
      </w:pPr>
      <w:rPr>
        <w:color w:val="auto"/>
      </w:rPr>
    </w:lvl>
    <w:lvl w:ilvl="1" w:tplc="04160013">
      <w:start w:val="1"/>
      <w:numFmt w:val="upperRoman"/>
      <w:lvlText w:val="%2."/>
      <w:lvlJc w:val="right"/>
      <w:pPr>
        <w:ind w:left="2148" w:hanging="360"/>
      </w:pPr>
    </w:lvl>
    <w:lvl w:ilvl="2" w:tplc="FA785C42">
      <w:start w:val="1"/>
      <w:numFmt w:val="decimal"/>
      <w:lvlText w:val="%3."/>
      <w:lvlJc w:val="left"/>
      <w:pPr>
        <w:ind w:left="502" w:hanging="360"/>
      </w:pPr>
      <w:rPr>
        <w:rFonts w:hint="default"/>
      </w:r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5" w15:restartNumberingAfterBreak="0">
    <w:nsid w:val="19463E14"/>
    <w:multiLevelType w:val="multilevel"/>
    <w:tmpl w:val="AADC6A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031661"/>
    <w:multiLevelType w:val="hybridMultilevel"/>
    <w:tmpl w:val="25CEC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1823CD1"/>
    <w:multiLevelType w:val="multilevel"/>
    <w:tmpl w:val="9D4631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ED26BE"/>
    <w:multiLevelType w:val="hybridMultilevel"/>
    <w:tmpl w:val="31C6046A"/>
    <w:lvl w:ilvl="0" w:tplc="E71A95DA">
      <w:start w:val="1"/>
      <w:numFmt w:val="upp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24E11420"/>
    <w:multiLevelType w:val="hybridMultilevel"/>
    <w:tmpl w:val="86CCAD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AC50AE0"/>
    <w:multiLevelType w:val="hybridMultilevel"/>
    <w:tmpl w:val="5AA83316"/>
    <w:lvl w:ilvl="0" w:tplc="DB5839FE">
      <w:start w:val="1"/>
      <w:numFmt w:val="upperLetter"/>
      <w:lvlText w:val="%1."/>
      <w:lvlJc w:val="left"/>
      <w:pPr>
        <w:ind w:left="720" w:hanging="360"/>
      </w:pPr>
      <w:rPr>
        <w:color w:val="auto"/>
      </w:rPr>
    </w:lvl>
    <w:lvl w:ilvl="1" w:tplc="04160013">
      <w:start w:val="1"/>
      <w:numFmt w:val="upperRoman"/>
      <w:lvlText w:val="%2."/>
      <w:lvlJc w:val="right"/>
      <w:pPr>
        <w:ind w:left="2148" w:hanging="360"/>
      </w:pPr>
    </w:lvl>
    <w:lvl w:ilvl="2" w:tplc="48FA0B5E">
      <w:start w:val="1"/>
      <w:numFmt w:val="decimal"/>
      <w:lvlText w:val="%3."/>
      <w:lvlJc w:val="left"/>
      <w:pPr>
        <w:ind w:left="785" w:hanging="360"/>
      </w:pPr>
      <w:rPr>
        <w:rFonts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B0A6A60"/>
    <w:multiLevelType w:val="hybridMultilevel"/>
    <w:tmpl w:val="866431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BDD78CA"/>
    <w:multiLevelType w:val="hybridMultilevel"/>
    <w:tmpl w:val="4C62B444"/>
    <w:lvl w:ilvl="0" w:tplc="63342878">
      <w:start w:val="1"/>
      <w:numFmt w:val="upperLetter"/>
      <w:lvlText w:val="%1."/>
      <w:lvlJc w:val="left"/>
      <w:pPr>
        <w:ind w:left="720" w:hanging="360"/>
      </w:pPr>
      <w:rPr>
        <w:color w:val="auto"/>
      </w:rPr>
    </w:lvl>
    <w:lvl w:ilvl="1" w:tplc="04160013">
      <w:start w:val="1"/>
      <w:numFmt w:val="upperRoman"/>
      <w:lvlText w:val="%2."/>
      <w:lvlJc w:val="right"/>
      <w:pPr>
        <w:ind w:left="2148"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D3B63E7"/>
    <w:multiLevelType w:val="multilevel"/>
    <w:tmpl w:val="E09442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BD7C16"/>
    <w:multiLevelType w:val="hybridMultilevel"/>
    <w:tmpl w:val="96EEA758"/>
    <w:lvl w:ilvl="0" w:tplc="04160015">
      <w:start w:val="1"/>
      <w:numFmt w:val="upperLetter"/>
      <w:lvlText w:val="%1."/>
      <w:lvlJc w:val="left"/>
      <w:pPr>
        <w:ind w:left="1210" w:hanging="360"/>
      </w:pPr>
    </w:lvl>
    <w:lvl w:ilvl="1" w:tplc="04160013">
      <w:start w:val="1"/>
      <w:numFmt w:val="upperRoman"/>
      <w:lvlText w:val="%2."/>
      <w:lvlJc w:val="right"/>
      <w:pPr>
        <w:ind w:left="2148" w:hanging="360"/>
      </w:pPr>
    </w:lvl>
    <w:lvl w:ilvl="2" w:tplc="0416001B" w:tentative="1">
      <w:start w:val="1"/>
      <w:numFmt w:val="lowerRoman"/>
      <w:lvlText w:val="%3."/>
      <w:lvlJc w:val="right"/>
      <w:pPr>
        <w:ind w:left="2650" w:hanging="180"/>
      </w:pPr>
    </w:lvl>
    <w:lvl w:ilvl="3" w:tplc="0416000F" w:tentative="1">
      <w:start w:val="1"/>
      <w:numFmt w:val="decimal"/>
      <w:lvlText w:val="%4."/>
      <w:lvlJc w:val="left"/>
      <w:pPr>
        <w:ind w:left="3370" w:hanging="360"/>
      </w:pPr>
    </w:lvl>
    <w:lvl w:ilvl="4" w:tplc="04160019" w:tentative="1">
      <w:start w:val="1"/>
      <w:numFmt w:val="lowerLetter"/>
      <w:lvlText w:val="%5."/>
      <w:lvlJc w:val="left"/>
      <w:pPr>
        <w:ind w:left="4090" w:hanging="360"/>
      </w:pPr>
    </w:lvl>
    <w:lvl w:ilvl="5" w:tplc="0416001B" w:tentative="1">
      <w:start w:val="1"/>
      <w:numFmt w:val="lowerRoman"/>
      <w:lvlText w:val="%6."/>
      <w:lvlJc w:val="right"/>
      <w:pPr>
        <w:ind w:left="4810" w:hanging="180"/>
      </w:pPr>
    </w:lvl>
    <w:lvl w:ilvl="6" w:tplc="0416000F" w:tentative="1">
      <w:start w:val="1"/>
      <w:numFmt w:val="decimal"/>
      <w:lvlText w:val="%7."/>
      <w:lvlJc w:val="left"/>
      <w:pPr>
        <w:ind w:left="5530" w:hanging="360"/>
      </w:pPr>
    </w:lvl>
    <w:lvl w:ilvl="7" w:tplc="04160019" w:tentative="1">
      <w:start w:val="1"/>
      <w:numFmt w:val="lowerLetter"/>
      <w:lvlText w:val="%8."/>
      <w:lvlJc w:val="left"/>
      <w:pPr>
        <w:ind w:left="6250" w:hanging="360"/>
      </w:pPr>
    </w:lvl>
    <w:lvl w:ilvl="8" w:tplc="0416001B" w:tentative="1">
      <w:start w:val="1"/>
      <w:numFmt w:val="lowerRoman"/>
      <w:lvlText w:val="%9."/>
      <w:lvlJc w:val="right"/>
      <w:pPr>
        <w:ind w:left="6970" w:hanging="180"/>
      </w:pPr>
    </w:lvl>
  </w:abstractNum>
  <w:abstractNum w:abstractNumId="15" w15:restartNumberingAfterBreak="0">
    <w:nsid w:val="323C6DC5"/>
    <w:multiLevelType w:val="hybridMultilevel"/>
    <w:tmpl w:val="7F601E48"/>
    <w:lvl w:ilvl="0" w:tplc="27BA6C18">
      <w:start w:val="1"/>
      <w:numFmt w:val="upperLetter"/>
      <w:lvlText w:val="%1."/>
      <w:lvlJc w:val="left"/>
      <w:pPr>
        <w:ind w:left="927" w:hanging="360"/>
      </w:pPr>
      <w:rPr>
        <w:color w:val="auto"/>
      </w:rPr>
    </w:lvl>
    <w:lvl w:ilvl="1" w:tplc="04160013">
      <w:start w:val="1"/>
      <w:numFmt w:val="upperRoman"/>
      <w:lvlText w:val="%2."/>
      <w:lvlJc w:val="righ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6" w15:restartNumberingAfterBreak="0">
    <w:nsid w:val="34013716"/>
    <w:multiLevelType w:val="hybridMultilevel"/>
    <w:tmpl w:val="A6742AC8"/>
    <w:lvl w:ilvl="0" w:tplc="CA2A655C">
      <w:start w:val="1"/>
      <w:numFmt w:val="upperLetter"/>
      <w:lvlText w:val="%1."/>
      <w:lvlJc w:val="left"/>
      <w:pPr>
        <w:ind w:left="720" w:hanging="360"/>
      </w:pPr>
      <w:rPr>
        <w:color w:val="auto"/>
      </w:rPr>
    </w:lvl>
    <w:lvl w:ilvl="1" w:tplc="04160013">
      <w:start w:val="1"/>
      <w:numFmt w:val="upperRoman"/>
      <w:lvlText w:val="%2."/>
      <w:lvlJc w:val="right"/>
      <w:pPr>
        <w:ind w:left="2148"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43A5750"/>
    <w:multiLevelType w:val="multilevel"/>
    <w:tmpl w:val="C99886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3B72FC"/>
    <w:multiLevelType w:val="multilevel"/>
    <w:tmpl w:val="07C672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1121BA"/>
    <w:multiLevelType w:val="hybridMultilevel"/>
    <w:tmpl w:val="0C52F8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15F260F"/>
    <w:multiLevelType w:val="multilevel"/>
    <w:tmpl w:val="709A5E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3A58EC"/>
    <w:multiLevelType w:val="multilevel"/>
    <w:tmpl w:val="4A88A8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930F0F"/>
    <w:multiLevelType w:val="hybridMultilevel"/>
    <w:tmpl w:val="E0107E72"/>
    <w:lvl w:ilvl="0" w:tplc="7CECE44C">
      <w:start w:val="1"/>
      <w:numFmt w:val="upperLetter"/>
      <w:lvlText w:val="%1."/>
      <w:lvlJc w:val="left"/>
      <w:pPr>
        <w:ind w:left="927" w:hanging="360"/>
      </w:pPr>
      <w:rPr>
        <w:color w:val="auto"/>
      </w:rPr>
    </w:lvl>
    <w:lvl w:ilvl="1" w:tplc="04160013">
      <w:start w:val="1"/>
      <w:numFmt w:val="upperRoman"/>
      <w:lvlText w:val="%2."/>
      <w:lvlJc w:val="righ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3" w15:restartNumberingAfterBreak="0">
    <w:nsid w:val="444B351B"/>
    <w:multiLevelType w:val="multilevel"/>
    <w:tmpl w:val="050CF5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6C442D"/>
    <w:multiLevelType w:val="multilevel"/>
    <w:tmpl w:val="66008C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E978CF"/>
    <w:multiLevelType w:val="multilevel"/>
    <w:tmpl w:val="E19473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EA728D"/>
    <w:multiLevelType w:val="multilevel"/>
    <w:tmpl w:val="AEAEF52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973530"/>
    <w:multiLevelType w:val="multilevel"/>
    <w:tmpl w:val="409E73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B00566"/>
    <w:multiLevelType w:val="multilevel"/>
    <w:tmpl w:val="8E48F8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534E7D"/>
    <w:multiLevelType w:val="hybridMultilevel"/>
    <w:tmpl w:val="209074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7C43593"/>
    <w:multiLevelType w:val="multilevel"/>
    <w:tmpl w:val="263E68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DE7E68"/>
    <w:multiLevelType w:val="hybridMultilevel"/>
    <w:tmpl w:val="6EC863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5FE47A61"/>
    <w:multiLevelType w:val="multilevel"/>
    <w:tmpl w:val="35FC7F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111541"/>
    <w:multiLevelType w:val="hybridMultilevel"/>
    <w:tmpl w:val="171CDC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A0C2671"/>
    <w:multiLevelType w:val="hybridMultilevel"/>
    <w:tmpl w:val="F9329DDE"/>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5" w15:restartNumberingAfterBreak="0">
    <w:nsid w:val="6B197435"/>
    <w:multiLevelType w:val="multilevel"/>
    <w:tmpl w:val="11122CE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501" w:hanging="360"/>
      </w:pPr>
      <w:rPr>
        <w:rFonts w:hint="default"/>
      </w:rPr>
    </w:lvl>
    <w:lvl w:ilvl="3">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9623F1"/>
    <w:multiLevelType w:val="hybridMultilevel"/>
    <w:tmpl w:val="2C7E6BE2"/>
    <w:lvl w:ilvl="0" w:tplc="BA388A22">
      <w:start w:val="1"/>
      <w:numFmt w:val="bullet"/>
      <w:lvlText w:val=""/>
      <w:lvlJc w:val="left"/>
      <w:pPr>
        <w:ind w:left="1068" w:hanging="360"/>
      </w:pPr>
      <w:rPr>
        <w:rFonts w:ascii="Segoe MDL2 Assets" w:hAnsi="Segoe MDL2 Asse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35D0E72"/>
    <w:multiLevelType w:val="hybridMultilevel"/>
    <w:tmpl w:val="C19E7452"/>
    <w:lvl w:ilvl="0" w:tplc="04160015">
      <w:start w:val="1"/>
      <w:numFmt w:val="upp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8" w15:restartNumberingAfterBreak="0">
    <w:nsid w:val="79C3030B"/>
    <w:multiLevelType w:val="hybridMultilevel"/>
    <w:tmpl w:val="5AAE2FB8"/>
    <w:lvl w:ilvl="0" w:tplc="BA388A22">
      <w:start w:val="1"/>
      <w:numFmt w:val="bullet"/>
      <w:lvlText w:val=""/>
      <w:lvlJc w:val="left"/>
      <w:pPr>
        <w:ind w:left="1068" w:hanging="360"/>
      </w:pPr>
      <w:rPr>
        <w:rFonts w:ascii="Segoe MDL2 Assets" w:hAnsi="Segoe MDL2 Asse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7CB90DC1"/>
    <w:multiLevelType w:val="hybridMultilevel"/>
    <w:tmpl w:val="2C7623E4"/>
    <w:lvl w:ilvl="0" w:tplc="04160015">
      <w:start w:val="1"/>
      <w:numFmt w:val="upperLetter"/>
      <w:lvlText w:val="%1."/>
      <w:lvlJc w:val="left"/>
      <w:pPr>
        <w:ind w:left="1210" w:hanging="360"/>
      </w:pPr>
    </w:lvl>
    <w:lvl w:ilvl="1" w:tplc="04160013">
      <w:start w:val="1"/>
      <w:numFmt w:val="upperRoman"/>
      <w:lvlText w:val="%2."/>
      <w:lvlJc w:val="right"/>
      <w:pPr>
        <w:ind w:left="2148" w:hanging="360"/>
      </w:pPr>
    </w:lvl>
    <w:lvl w:ilvl="2" w:tplc="0416001B" w:tentative="1">
      <w:start w:val="1"/>
      <w:numFmt w:val="lowerRoman"/>
      <w:lvlText w:val="%3."/>
      <w:lvlJc w:val="right"/>
      <w:pPr>
        <w:ind w:left="2650" w:hanging="180"/>
      </w:pPr>
    </w:lvl>
    <w:lvl w:ilvl="3" w:tplc="0416000F" w:tentative="1">
      <w:start w:val="1"/>
      <w:numFmt w:val="decimal"/>
      <w:lvlText w:val="%4."/>
      <w:lvlJc w:val="left"/>
      <w:pPr>
        <w:ind w:left="3370" w:hanging="360"/>
      </w:pPr>
    </w:lvl>
    <w:lvl w:ilvl="4" w:tplc="04160019" w:tentative="1">
      <w:start w:val="1"/>
      <w:numFmt w:val="lowerLetter"/>
      <w:lvlText w:val="%5."/>
      <w:lvlJc w:val="left"/>
      <w:pPr>
        <w:ind w:left="4090" w:hanging="360"/>
      </w:pPr>
    </w:lvl>
    <w:lvl w:ilvl="5" w:tplc="0416001B" w:tentative="1">
      <w:start w:val="1"/>
      <w:numFmt w:val="lowerRoman"/>
      <w:lvlText w:val="%6."/>
      <w:lvlJc w:val="right"/>
      <w:pPr>
        <w:ind w:left="4810" w:hanging="180"/>
      </w:pPr>
    </w:lvl>
    <w:lvl w:ilvl="6" w:tplc="0416000F" w:tentative="1">
      <w:start w:val="1"/>
      <w:numFmt w:val="decimal"/>
      <w:lvlText w:val="%7."/>
      <w:lvlJc w:val="left"/>
      <w:pPr>
        <w:ind w:left="5530" w:hanging="360"/>
      </w:pPr>
    </w:lvl>
    <w:lvl w:ilvl="7" w:tplc="04160019" w:tentative="1">
      <w:start w:val="1"/>
      <w:numFmt w:val="lowerLetter"/>
      <w:lvlText w:val="%8."/>
      <w:lvlJc w:val="left"/>
      <w:pPr>
        <w:ind w:left="6250" w:hanging="360"/>
      </w:pPr>
    </w:lvl>
    <w:lvl w:ilvl="8" w:tplc="0416001B" w:tentative="1">
      <w:start w:val="1"/>
      <w:numFmt w:val="lowerRoman"/>
      <w:lvlText w:val="%9."/>
      <w:lvlJc w:val="right"/>
      <w:pPr>
        <w:ind w:left="6970" w:hanging="180"/>
      </w:pPr>
    </w:lvl>
  </w:abstractNum>
  <w:num w:numId="1" w16cid:durableId="1639532130">
    <w:abstractNumId w:val="7"/>
  </w:num>
  <w:num w:numId="2" w16cid:durableId="1425303161">
    <w:abstractNumId w:val="27"/>
  </w:num>
  <w:num w:numId="3" w16cid:durableId="1941839871">
    <w:abstractNumId w:val="5"/>
  </w:num>
  <w:num w:numId="4" w16cid:durableId="561255717">
    <w:abstractNumId w:val="26"/>
  </w:num>
  <w:num w:numId="5" w16cid:durableId="1744794287">
    <w:abstractNumId w:val="18"/>
  </w:num>
  <w:num w:numId="6" w16cid:durableId="1646886555">
    <w:abstractNumId w:val="28"/>
  </w:num>
  <w:num w:numId="7" w16cid:durableId="1156803137">
    <w:abstractNumId w:val="17"/>
  </w:num>
  <w:num w:numId="8" w16cid:durableId="252054981">
    <w:abstractNumId w:val="25"/>
  </w:num>
  <w:num w:numId="9" w16cid:durableId="1727147621">
    <w:abstractNumId w:val="23"/>
  </w:num>
  <w:num w:numId="10" w16cid:durableId="82725259">
    <w:abstractNumId w:val="20"/>
  </w:num>
  <w:num w:numId="11" w16cid:durableId="539634030">
    <w:abstractNumId w:val="3"/>
  </w:num>
  <w:num w:numId="12" w16cid:durableId="1812167279">
    <w:abstractNumId w:val="19"/>
  </w:num>
  <w:num w:numId="13" w16cid:durableId="1640957557">
    <w:abstractNumId w:val="31"/>
  </w:num>
  <w:num w:numId="14" w16cid:durableId="1756245464">
    <w:abstractNumId w:val="33"/>
  </w:num>
  <w:num w:numId="15" w16cid:durableId="101844627">
    <w:abstractNumId w:val="35"/>
  </w:num>
  <w:num w:numId="16" w16cid:durableId="1947693870">
    <w:abstractNumId w:val="34"/>
  </w:num>
  <w:num w:numId="17" w16cid:durableId="1778019613">
    <w:abstractNumId w:val="38"/>
  </w:num>
  <w:num w:numId="18" w16cid:durableId="897546083">
    <w:abstractNumId w:val="36"/>
  </w:num>
  <w:num w:numId="19" w16cid:durableId="947465612">
    <w:abstractNumId w:val="0"/>
  </w:num>
  <w:num w:numId="20" w16cid:durableId="1119446203">
    <w:abstractNumId w:val="9"/>
  </w:num>
  <w:num w:numId="21" w16cid:durableId="93526655">
    <w:abstractNumId w:val="6"/>
  </w:num>
  <w:num w:numId="22" w16cid:durableId="1318798414">
    <w:abstractNumId w:val="15"/>
  </w:num>
  <w:num w:numId="23" w16cid:durableId="1664702892">
    <w:abstractNumId w:val="37"/>
  </w:num>
  <w:num w:numId="24" w16cid:durableId="1665039614">
    <w:abstractNumId w:val="8"/>
  </w:num>
  <w:num w:numId="25" w16cid:durableId="557713351">
    <w:abstractNumId w:val="4"/>
  </w:num>
  <w:num w:numId="26" w16cid:durableId="1405878653">
    <w:abstractNumId w:val="22"/>
  </w:num>
  <w:num w:numId="27" w16cid:durableId="23675968">
    <w:abstractNumId w:val="21"/>
  </w:num>
  <w:num w:numId="28" w16cid:durableId="2070613816">
    <w:abstractNumId w:val="32"/>
  </w:num>
  <w:num w:numId="29" w16cid:durableId="1776711954">
    <w:abstractNumId w:val="1"/>
  </w:num>
  <w:num w:numId="30" w16cid:durableId="330454796">
    <w:abstractNumId w:val="12"/>
  </w:num>
  <w:num w:numId="31" w16cid:durableId="935478183">
    <w:abstractNumId w:val="10"/>
  </w:num>
  <w:num w:numId="32" w16cid:durableId="609438038">
    <w:abstractNumId w:val="16"/>
  </w:num>
  <w:num w:numId="33" w16cid:durableId="156580796">
    <w:abstractNumId w:val="13"/>
  </w:num>
  <w:num w:numId="34" w16cid:durableId="844438274">
    <w:abstractNumId w:val="24"/>
  </w:num>
  <w:num w:numId="35" w16cid:durableId="1207834088">
    <w:abstractNumId w:val="30"/>
  </w:num>
  <w:num w:numId="36" w16cid:durableId="1173569661">
    <w:abstractNumId w:val="11"/>
  </w:num>
  <w:num w:numId="37" w16cid:durableId="861430829">
    <w:abstractNumId w:val="29"/>
  </w:num>
  <w:num w:numId="38" w16cid:durableId="1856846899">
    <w:abstractNumId w:val="14"/>
  </w:num>
  <w:num w:numId="39" w16cid:durableId="2100254581">
    <w:abstractNumId w:val="39"/>
  </w:num>
  <w:num w:numId="40" w16cid:durableId="4118972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A61"/>
    <w:rsid w:val="00091C8E"/>
    <w:rsid w:val="000D7E71"/>
    <w:rsid w:val="00173886"/>
    <w:rsid w:val="003B4D0B"/>
    <w:rsid w:val="004102F3"/>
    <w:rsid w:val="0052341E"/>
    <w:rsid w:val="0052722F"/>
    <w:rsid w:val="0057615F"/>
    <w:rsid w:val="00641F6F"/>
    <w:rsid w:val="00893DF1"/>
    <w:rsid w:val="009615EE"/>
    <w:rsid w:val="00A10818"/>
    <w:rsid w:val="00A9019B"/>
    <w:rsid w:val="00B424ED"/>
    <w:rsid w:val="00B82FE6"/>
    <w:rsid w:val="00BA7DD1"/>
    <w:rsid w:val="00BF1A61"/>
    <w:rsid w:val="00D5450F"/>
    <w:rsid w:val="00D701F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8BF06"/>
  <w15:chartTrackingRefBased/>
  <w15:docId w15:val="{DA8AB44C-CD9D-44DA-97F4-E23D37AB6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93D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893D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har"/>
    <w:uiPriority w:val="9"/>
    <w:qFormat/>
    <w:rsid w:val="000D7E7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tulo-Tpico">
    <w:name w:val="Título - Tópico"/>
    <w:basedOn w:val="Normal"/>
    <w:link w:val="Ttulo-TpicoChar"/>
    <w:qFormat/>
    <w:rsid w:val="00173886"/>
    <w:pPr>
      <w:shd w:val="clear" w:color="auto" w:fill="FFFFFF"/>
      <w:spacing w:after="0" w:line="240" w:lineRule="auto"/>
      <w:ind w:firstLine="708"/>
      <w:jc w:val="both"/>
    </w:pPr>
    <w:rPr>
      <w:rFonts w:eastAsia="Times New Roman" w:cstheme="minorHAnsi"/>
      <w:b/>
      <w:color w:val="00B0F0"/>
      <w:spacing w:val="6"/>
      <w:sz w:val="52"/>
      <w:lang w:eastAsia="pt-BR"/>
    </w:rPr>
  </w:style>
  <w:style w:type="character" w:customStyle="1" w:styleId="Ttulo-TpicoChar">
    <w:name w:val="Título - Tópico Char"/>
    <w:basedOn w:val="Fontepargpadro"/>
    <w:link w:val="Ttulo-Tpico"/>
    <w:rsid w:val="00173886"/>
    <w:rPr>
      <w:rFonts w:eastAsia="Times New Roman" w:cstheme="minorHAnsi"/>
      <w:b/>
      <w:color w:val="00B0F0"/>
      <w:spacing w:val="6"/>
      <w:sz w:val="52"/>
      <w:shd w:val="clear" w:color="auto" w:fill="FFFFFF"/>
      <w:lang w:eastAsia="pt-BR"/>
    </w:rPr>
  </w:style>
  <w:style w:type="paragraph" w:customStyle="1" w:styleId="SubTtulo-TP">
    <w:name w:val="SubTítulo - TP"/>
    <w:basedOn w:val="Ttulo2"/>
    <w:link w:val="SubTtulo-TPChar"/>
    <w:qFormat/>
    <w:rsid w:val="00893DF1"/>
    <w:pPr>
      <w:spacing w:line="360" w:lineRule="auto"/>
    </w:pPr>
    <w:rPr>
      <w:rFonts w:asciiTheme="minorHAnsi" w:hAnsiTheme="minorHAnsi" w:cstheme="minorHAnsi"/>
      <w:b/>
      <w:color w:val="000000" w:themeColor="text1"/>
      <w:sz w:val="36"/>
    </w:rPr>
  </w:style>
  <w:style w:type="character" w:customStyle="1" w:styleId="SubTtulo-TPChar">
    <w:name w:val="SubTítulo - TP Char"/>
    <w:basedOn w:val="Ttulo2Char"/>
    <w:link w:val="SubTtulo-TP"/>
    <w:rsid w:val="00893DF1"/>
    <w:rPr>
      <w:rFonts w:asciiTheme="majorHAnsi" w:eastAsiaTheme="majorEastAsia" w:hAnsiTheme="majorHAnsi" w:cstheme="minorHAnsi"/>
      <w:b/>
      <w:color w:val="000000" w:themeColor="text1"/>
      <w:sz w:val="36"/>
      <w:szCs w:val="26"/>
    </w:rPr>
  </w:style>
  <w:style w:type="character" w:customStyle="1" w:styleId="Ttulo2Char">
    <w:name w:val="Título 2 Char"/>
    <w:basedOn w:val="Fontepargpadro"/>
    <w:link w:val="Ttulo2"/>
    <w:uiPriority w:val="9"/>
    <w:rsid w:val="00893DF1"/>
    <w:rPr>
      <w:rFonts w:asciiTheme="majorHAnsi" w:eastAsiaTheme="majorEastAsia" w:hAnsiTheme="majorHAnsi" w:cstheme="majorBidi"/>
      <w:color w:val="2F5496" w:themeColor="accent1" w:themeShade="BF"/>
      <w:sz w:val="26"/>
      <w:szCs w:val="26"/>
    </w:rPr>
  </w:style>
  <w:style w:type="paragraph" w:customStyle="1" w:styleId="Ttulo-TP">
    <w:name w:val="Título - TP"/>
    <w:basedOn w:val="Ttulo1"/>
    <w:link w:val="Ttulo-TPChar"/>
    <w:qFormat/>
    <w:rsid w:val="00893DF1"/>
    <w:pPr>
      <w:keepNext w:val="0"/>
      <w:keepLines w:val="0"/>
      <w:spacing w:before="100" w:beforeAutospacing="1" w:after="100" w:afterAutospacing="1" w:line="240" w:lineRule="auto"/>
    </w:pPr>
    <w:rPr>
      <w:rFonts w:asciiTheme="minorHAnsi" w:eastAsia="Times New Roman" w:hAnsiTheme="minorHAnsi" w:cstheme="minorHAnsi"/>
      <w:b/>
      <w:bCs/>
      <w:color w:val="00B0F0"/>
      <w:kern w:val="36"/>
      <w:sz w:val="56"/>
      <w:szCs w:val="52"/>
      <w:lang w:eastAsia="pt-BR"/>
    </w:rPr>
  </w:style>
  <w:style w:type="character" w:customStyle="1" w:styleId="Ttulo-TPChar">
    <w:name w:val="Título - TP Char"/>
    <w:basedOn w:val="Ttulo1Char"/>
    <w:link w:val="Ttulo-TP"/>
    <w:rsid w:val="00893DF1"/>
    <w:rPr>
      <w:rFonts w:asciiTheme="majorHAnsi" w:eastAsia="Times New Roman" w:hAnsiTheme="majorHAnsi" w:cstheme="minorHAnsi"/>
      <w:b/>
      <w:bCs/>
      <w:color w:val="00B0F0"/>
      <w:kern w:val="36"/>
      <w:sz w:val="56"/>
      <w:szCs w:val="52"/>
      <w:lang w:eastAsia="pt-BR"/>
    </w:rPr>
  </w:style>
  <w:style w:type="character" w:customStyle="1" w:styleId="Ttulo1Char">
    <w:name w:val="Título 1 Char"/>
    <w:basedOn w:val="Fontepargpadro"/>
    <w:link w:val="Ttulo1"/>
    <w:uiPriority w:val="9"/>
    <w:rsid w:val="00893DF1"/>
    <w:rPr>
      <w:rFonts w:asciiTheme="majorHAnsi" w:eastAsiaTheme="majorEastAsia" w:hAnsiTheme="majorHAnsi" w:cstheme="majorBidi"/>
      <w:color w:val="2F5496" w:themeColor="accent1" w:themeShade="BF"/>
      <w:sz w:val="32"/>
      <w:szCs w:val="32"/>
    </w:rPr>
  </w:style>
  <w:style w:type="paragraph" w:customStyle="1" w:styleId="Legenda-TP">
    <w:name w:val="Legenda -TP"/>
    <w:basedOn w:val="Normal"/>
    <w:link w:val="Legenda-TPChar"/>
    <w:qFormat/>
    <w:rsid w:val="004102F3"/>
    <w:pPr>
      <w:shd w:val="clear" w:color="auto" w:fill="FFFFFF"/>
      <w:spacing w:after="0" w:line="240" w:lineRule="auto"/>
      <w:jc w:val="center"/>
    </w:pPr>
    <w:rPr>
      <w:rFonts w:eastAsia="Times New Roman" w:cstheme="minorHAnsi"/>
      <w:color w:val="7F7F7F" w:themeColor="text1" w:themeTint="80"/>
      <w:spacing w:val="6"/>
      <w:sz w:val="20"/>
      <w:szCs w:val="18"/>
      <w:lang w:eastAsia="pt-BR"/>
    </w:rPr>
  </w:style>
  <w:style w:type="character" w:customStyle="1" w:styleId="Legenda-TPChar">
    <w:name w:val="Legenda -TP Char"/>
    <w:basedOn w:val="Fontepargpadro"/>
    <w:link w:val="Legenda-TP"/>
    <w:rsid w:val="004102F3"/>
    <w:rPr>
      <w:rFonts w:eastAsia="Times New Roman" w:cstheme="minorHAnsi"/>
      <w:color w:val="7F7F7F" w:themeColor="text1" w:themeTint="80"/>
      <w:spacing w:val="6"/>
      <w:sz w:val="20"/>
      <w:szCs w:val="18"/>
      <w:shd w:val="clear" w:color="auto" w:fill="FFFFFF"/>
      <w:lang w:eastAsia="pt-BR"/>
    </w:rPr>
  </w:style>
  <w:style w:type="paragraph" w:customStyle="1" w:styleId="Exerccio-TP">
    <w:name w:val="Exercício - TP"/>
    <w:basedOn w:val="Normal"/>
    <w:link w:val="Exerccio-TPChar"/>
    <w:qFormat/>
    <w:rsid w:val="00893DF1"/>
    <w:pPr>
      <w:spacing w:line="240" w:lineRule="auto"/>
    </w:pPr>
    <w:rPr>
      <w:rFonts w:cstheme="minorHAnsi"/>
      <w:b/>
      <w:bCs/>
      <w:color w:val="00B0F0"/>
      <w:sz w:val="32"/>
      <w:szCs w:val="32"/>
    </w:rPr>
  </w:style>
  <w:style w:type="character" w:customStyle="1" w:styleId="Exerccio-TPChar">
    <w:name w:val="Exercício - TP Char"/>
    <w:basedOn w:val="Fontepargpadro"/>
    <w:link w:val="Exerccio-TP"/>
    <w:rsid w:val="00893DF1"/>
    <w:rPr>
      <w:rFonts w:cstheme="minorHAnsi"/>
      <w:b/>
      <w:bCs/>
      <w:color w:val="00B0F0"/>
      <w:sz w:val="32"/>
      <w:szCs w:val="32"/>
    </w:rPr>
  </w:style>
  <w:style w:type="paragraph" w:customStyle="1" w:styleId="Referncia-TP">
    <w:name w:val="Referência - TP"/>
    <w:basedOn w:val="NormalWeb"/>
    <w:link w:val="Referncia-TPChar"/>
    <w:qFormat/>
    <w:rsid w:val="00893DF1"/>
    <w:pPr>
      <w:shd w:val="clear" w:color="auto" w:fill="FFFFFF"/>
      <w:spacing w:before="100" w:beforeAutospacing="1" w:after="100" w:afterAutospacing="1" w:line="240" w:lineRule="auto"/>
    </w:pPr>
    <w:rPr>
      <w:rFonts w:eastAsia="Times New Roman" w:cstheme="minorHAnsi"/>
      <w:b/>
      <w:bCs/>
      <w:color w:val="ED7D31" w:themeColor="accent2"/>
      <w:spacing w:val="6"/>
      <w:sz w:val="36"/>
      <w:szCs w:val="36"/>
      <w:lang w:eastAsia="pt-BR"/>
    </w:rPr>
  </w:style>
  <w:style w:type="character" w:customStyle="1" w:styleId="Referncia-TPChar">
    <w:name w:val="Referência - TP Char"/>
    <w:basedOn w:val="Fontepargpadro"/>
    <w:link w:val="Referncia-TP"/>
    <w:rsid w:val="00893DF1"/>
    <w:rPr>
      <w:rFonts w:ascii="Times New Roman" w:eastAsia="Times New Roman" w:hAnsi="Times New Roman" w:cstheme="minorHAnsi"/>
      <w:b/>
      <w:bCs/>
      <w:color w:val="ED7D31" w:themeColor="accent2"/>
      <w:spacing w:val="6"/>
      <w:sz w:val="36"/>
      <w:szCs w:val="36"/>
      <w:shd w:val="clear" w:color="auto" w:fill="FFFFFF"/>
      <w:lang w:eastAsia="pt-BR"/>
    </w:rPr>
  </w:style>
  <w:style w:type="paragraph" w:styleId="NormalWeb">
    <w:name w:val="Normal (Web)"/>
    <w:basedOn w:val="Normal"/>
    <w:uiPriority w:val="99"/>
    <w:unhideWhenUsed/>
    <w:rsid w:val="00893DF1"/>
    <w:rPr>
      <w:rFonts w:ascii="Times New Roman" w:hAnsi="Times New Roman" w:cs="Times New Roman"/>
      <w:sz w:val="24"/>
      <w:szCs w:val="24"/>
    </w:rPr>
  </w:style>
  <w:style w:type="character" w:customStyle="1" w:styleId="Ttulo3Char">
    <w:name w:val="Título 3 Char"/>
    <w:basedOn w:val="Fontepargpadro"/>
    <w:link w:val="Ttulo3"/>
    <w:uiPriority w:val="9"/>
    <w:rsid w:val="000D7E71"/>
    <w:rPr>
      <w:rFonts w:ascii="Times New Roman" w:eastAsia="Times New Roman" w:hAnsi="Times New Roman" w:cs="Times New Roman"/>
      <w:b/>
      <w:bCs/>
      <w:sz w:val="27"/>
      <w:szCs w:val="27"/>
      <w:lang w:eastAsia="pt-BR"/>
    </w:rPr>
  </w:style>
  <w:style w:type="character" w:styleId="nfase">
    <w:name w:val="Emphasis"/>
    <w:basedOn w:val="Fontepargpadro"/>
    <w:uiPriority w:val="20"/>
    <w:qFormat/>
    <w:rsid w:val="000D7E71"/>
    <w:rPr>
      <w:i/>
      <w:iCs/>
    </w:rPr>
  </w:style>
  <w:style w:type="character" w:styleId="Forte">
    <w:name w:val="Strong"/>
    <w:basedOn w:val="Fontepargpadro"/>
    <w:uiPriority w:val="22"/>
    <w:qFormat/>
    <w:rsid w:val="000D7E71"/>
    <w:rPr>
      <w:b/>
      <w:bCs/>
    </w:rPr>
  </w:style>
  <w:style w:type="paragraph" w:customStyle="1" w:styleId="gc-subtitulo">
    <w:name w:val="gc-subtitulo"/>
    <w:basedOn w:val="Normal"/>
    <w:rsid w:val="000D7E7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bcdestaque-titulo">
    <w:name w:val="bcdestaque-titulo"/>
    <w:basedOn w:val="Fontepargpadro"/>
    <w:rsid w:val="004102F3"/>
  </w:style>
  <w:style w:type="paragraph" w:styleId="SemEspaamento">
    <w:name w:val="No Spacing"/>
    <w:uiPriority w:val="1"/>
    <w:qFormat/>
    <w:rsid w:val="004102F3"/>
    <w:pPr>
      <w:spacing w:after="0" w:line="240" w:lineRule="auto"/>
      <w:jc w:val="both"/>
    </w:pPr>
    <w:rPr>
      <w:sz w:val="24"/>
    </w:rPr>
  </w:style>
  <w:style w:type="paragraph" w:styleId="PargrafodaLista">
    <w:name w:val="List Paragraph"/>
    <w:basedOn w:val="Normal"/>
    <w:uiPriority w:val="34"/>
    <w:qFormat/>
    <w:rsid w:val="00A9019B"/>
    <w:pPr>
      <w:ind w:left="720"/>
      <w:contextualSpacing/>
    </w:pPr>
  </w:style>
  <w:style w:type="character" w:styleId="Hyperlink">
    <w:name w:val="Hyperlink"/>
    <w:basedOn w:val="Fontepargpadro"/>
    <w:uiPriority w:val="99"/>
    <w:unhideWhenUsed/>
    <w:rsid w:val="00091C8E"/>
    <w:rPr>
      <w:color w:val="0563C1" w:themeColor="hyperlink"/>
      <w:u w:val="single"/>
    </w:rPr>
  </w:style>
  <w:style w:type="character" w:styleId="MenoPendente">
    <w:name w:val="Unresolved Mention"/>
    <w:basedOn w:val="Fontepargpadro"/>
    <w:uiPriority w:val="99"/>
    <w:semiHidden/>
    <w:unhideWhenUsed/>
    <w:rsid w:val="00091C8E"/>
    <w:rPr>
      <w:color w:val="605E5C"/>
      <w:shd w:val="clear" w:color="auto" w:fill="E1DFDD"/>
    </w:rPr>
  </w:style>
  <w:style w:type="character" w:styleId="HiperlinkVisitado">
    <w:name w:val="FollowedHyperlink"/>
    <w:basedOn w:val="Fontepargpadro"/>
    <w:uiPriority w:val="99"/>
    <w:semiHidden/>
    <w:unhideWhenUsed/>
    <w:rsid w:val="00641F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59397">
      <w:bodyDiv w:val="1"/>
      <w:marLeft w:val="0"/>
      <w:marRight w:val="0"/>
      <w:marTop w:val="0"/>
      <w:marBottom w:val="0"/>
      <w:divBdr>
        <w:top w:val="none" w:sz="0" w:space="0" w:color="auto"/>
        <w:left w:val="none" w:sz="0" w:space="0" w:color="auto"/>
        <w:bottom w:val="none" w:sz="0" w:space="0" w:color="auto"/>
        <w:right w:val="none" w:sz="0" w:space="0" w:color="auto"/>
      </w:divBdr>
      <w:divsChild>
        <w:div w:id="2037926048">
          <w:marLeft w:val="0"/>
          <w:marRight w:val="0"/>
          <w:marTop w:val="450"/>
          <w:marBottom w:val="0"/>
          <w:divBdr>
            <w:top w:val="none" w:sz="0" w:space="0" w:color="auto"/>
            <w:left w:val="none" w:sz="0" w:space="0" w:color="auto"/>
            <w:bottom w:val="none" w:sz="0" w:space="0" w:color="auto"/>
            <w:right w:val="none" w:sz="0" w:space="0" w:color="auto"/>
          </w:divBdr>
          <w:divsChild>
            <w:div w:id="1255090742">
              <w:marLeft w:val="0"/>
              <w:marRight w:val="0"/>
              <w:marTop w:val="225"/>
              <w:marBottom w:val="450"/>
              <w:divBdr>
                <w:top w:val="none" w:sz="0" w:space="0" w:color="auto"/>
                <w:left w:val="none" w:sz="0" w:space="0" w:color="auto"/>
                <w:bottom w:val="none" w:sz="0" w:space="0" w:color="auto"/>
                <w:right w:val="none" w:sz="0" w:space="0" w:color="auto"/>
              </w:divBdr>
            </w:div>
          </w:divsChild>
        </w:div>
        <w:div w:id="858276375">
          <w:marLeft w:val="-225"/>
          <w:marRight w:val="-225"/>
          <w:marTop w:val="0"/>
          <w:marBottom w:val="0"/>
          <w:divBdr>
            <w:top w:val="none" w:sz="0" w:space="0" w:color="auto"/>
            <w:left w:val="none" w:sz="0" w:space="0" w:color="auto"/>
            <w:bottom w:val="none" w:sz="0" w:space="0" w:color="auto"/>
            <w:right w:val="none" w:sz="0" w:space="0" w:color="auto"/>
          </w:divBdr>
          <w:divsChild>
            <w:div w:id="943346191">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83456029">
      <w:bodyDiv w:val="1"/>
      <w:marLeft w:val="0"/>
      <w:marRight w:val="0"/>
      <w:marTop w:val="0"/>
      <w:marBottom w:val="0"/>
      <w:divBdr>
        <w:top w:val="none" w:sz="0" w:space="0" w:color="auto"/>
        <w:left w:val="none" w:sz="0" w:space="0" w:color="auto"/>
        <w:bottom w:val="none" w:sz="0" w:space="0" w:color="auto"/>
        <w:right w:val="none" w:sz="0" w:space="0" w:color="auto"/>
      </w:divBdr>
      <w:divsChild>
        <w:div w:id="3823347">
          <w:marLeft w:val="-225"/>
          <w:marRight w:val="-225"/>
          <w:marTop w:val="0"/>
          <w:marBottom w:val="0"/>
          <w:divBdr>
            <w:top w:val="none" w:sz="0" w:space="0" w:color="auto"/>
            <w:left w:val="none" w:sz="0" w:space="0" w:color="auto"/>
            <w:bottom w:val="none" w:sz="0" w:space="0" w:color="auto"/>
            <w:right w:val="none" w:sz="0" w:space="0" w:color="auto"/>
          </w:divBdr>
          <w:divsChild>
            <w:div w:id="508562293">
              <w:marLeft w:val="1146"/>
              <w:marRight w:val="0"/>
              <w:marTop w:val="0"/>
              <w:marBottom w:val="0"/>
              <w:divBdr>
                <w:top w:val="none" w:sz="0" w:space="0" w:color="auto"/>
                <w:left w:val="none" w:sz="0" w:space="0" w:color="auto"/>
                <w:bottom w:val="none" w:sz="0" w:space="0" w:color="auto"/>
                <w:right w:val="none" w:sz="0" w:space="0" w:color="auto"/>
              </w:divBdr>
            </w:div>
          </w:divsChild>
        </w:div>
        <w:div w:id="260340433">
          <w:marLeft w:val="0"/>
          <w:marRight w:val="0"/>
          <w:marTop w:val="450"/>
          <w:marBottom w:val="0"/>
          <w:divBdr>
            <w:top w:val="none" w:sz="0" w:space="0" w:color="auto"/>
            <w:left w:val="none" w:sz="0" w:space="0" w:color="auto"/>
            <w:bottom w:val="none" w:sz="0" w:space="0" w:color="auto"/>
            <w:right w:val="none" w:sz="0" w:space="0" w:color="auto"/>
          </w:divBdr>
          <w:divsChild>
            <w:div w:id="1401443665">
              <w:marLeft w:val="0"/>
              <w:marRight w:val="0"/>
              <w:marTop w:val="0"/>
              <w:marBottom w:val="0"/>
              <w:divBdr>
                <w:top w:val="none" w:sz="0" w:space="0" w:color="auto"/>
                <w:left w:val="none" w:sz="0" w:space="0" w:color="auto"/>
                <w:bottom w:val="none" w:sz="0" w:space="0" w:color="auto"/>
                <w:right w:val="none" w:sz="0" w:space="0" w:color="auto"/>
              </w:divBdr>
            </w:div>
            <w:div w:id="526332685">
              <w:marLeft w:val="0"/>
              <w:marRight w:val="0"/>
              <w:marTop w:val="225"/>
              <w:marBottom w:val="450"/>
              <w:divBdr>
                <w:top w:val="none" w:sz="0" w:space="0" w:color="auto"/>
                <w:left w:val="none" w:sz="0" w:space="0" w:color="auto"/>
                <w:bottom w:val="none" w:sz="0" w:space="0" w:color="auto"/>
                <w:right w:val="none" w:sz="0" w:space="0" w:color="auto"/>
              </w:divBdr>
            </w:div>
          </w:divsChild>
        </w:div>
        <w:div w:id="89938800">
          <w:marLeft w:val="-225"/>
          <w:marRight w:val="-225"/>
          <w:marTop w:val="0"/>
          <w:marBottom w:val="0"/>
          <w:divBdr>
            <w:top w:val="none" w:sz="0" w:space="0" w:color="auto"/>
            <w:left w:val="none" w:sz="0" w:space="0" w:color="auto"/>
            <w:bottom w:val="none" w:sz="0" w:space="0" w:color="auto"/>
            <w:right w:val="none" w:sz="0" w:space="0" w:color="auto"/>
          </w:divBdr>
          <w:divsChild>
            <w:div w:id="2066638308">
              <w:marLeft w:val="1146"/>
              <w:marRight w:val="0"/>
              <w:marTop w:val="0"/>
              <w:marBottom w:val="0"/>
              <w:divBdr>
                <w:top w:val="none" w:sz="0" w:space="0" w:color="auto"/>
                <w:left w:val="none" w:sz="0" w:space="0" w:color="auto"/>
                <w:bottom w:val="none" w:sz="0" w:space="0" w:color="auto"/>
                <w:right w:val="none" w:sz="0" w:space="0" w:color="auto"/>
              </w:divBdr>
            </w:div>
          </w:divsChild>
        </w:div>
        <w:div w:id="262541997">
          <w:marLeft w:val="0"/>
          <w:marRight w:val="0"/>
          <w:marTop w:val="450"/>
          <w:marBottom w:val="0"/>
          <w:divBdr>
            <w:top w:val="none" w:sz="0" w:space="0" w:color="auto"/>
            <w:left w:val="none" w:sz="0" w:space="0" w:color="auto"/>
            <w:bottom w:val="none" w:sz="0" w:space="0" w:color="auto"/>
            <w:right w:val="none" w:sz="0" w:space="0" w:color="auto"/>
          </w:divBdr>
          <w:divsChild>
            <w:div w:id="2015109271">
              <w:marLeft w:val="0"/>
              <w:marRight w:val="0"/>
              <w:marTop w:val="0"/>
              <w:marBottom w:val="0"/>
              <w:divBdr>
                <w:top w:val="none" w:sz="0" w:space="0" w:color="auto"/>
                <w:left w:val="none" w:sz="0" w:space="0" w:color="auto"/>
                <w:bottom w:val="none" w:sz="0" w:space="0" w:color="auto"/>
                <w:right w:val="none" w:sz="0" w:space="0" w:color="auto"/>
              </w:divBdr>
            </w:div>
            <w:div w:id="1508667473">
              <w:marLeft w:val="0"/>
              <w:marRight w:val="0"/>
              <w:marTop w:val="225"/>
              <w:marBottom w:val="450"/>
              <w:divBdr>
                <w:top w:val="none" w:sz="0" w:space="0" w:color="auto"/>
                <w:left w:val="none" w:sz="0" w:space="0" w:color="auto"/>
                <w:bottom w:val="none" w:sz="0" w:space="0" w:color="auto"/>
                <w:right w:val="none" w:sz="0" w:space="0" w:color="auto"/>
              </w:divBdr>
            </w:div>
          </w:divsChild>
        </w:div>
        <w:div w:id="801314802">
          <w:marLeft w:val="-225"/>
          <w:marRight w:val="-225"/>
          <w:marTop w:val="0"/>
          <w:marBottom w:val="0"/>
          <w:divBdr>
            <w:top w:val="none" w:sz="0" w:space="0" w:color="auto"/>
            <w:left w:val="none" w:sz="0" w:space="0" w:color="auto"/>
            <w:bottom w:val="none" w:sz="0" w:space="0" w:color="auto"/>
            <w:right w:val="none" w:sz="0" w:space="0" w:color="auto"/>
          </w:divBdr>
          <w:divsChild>
            <w:div w:id="27992895">
              <w:marLeft w:val="1146"/>
              <w:marRight w:val="0"/>
              <w:marTop w:val="0"/>
              <w:marBottom w:val="0"/>
              <w:divBdr>
                <w:top w:val="none" w:sz="0" w:space="0" w:color="auto"/>
                <w:left w:val="none" w:sz="0" w:space="0" w:color="auto"/>
                <w:bottom w:val="none" w:sz="0" w:space="0" w:color="auto"/>
                <w:right w:val="none" w:sz="0" w:space="0" w:color="auto"/>
              </w:divBdr>
            </w:div>
          </w:divsChild>
        </w:div>
        <w:div w:id="704061219">
          <w:marLeft w:val="-225"/>
          <w:marRight w:val="-225"/>
          <w:marTop w:val="0"/>
          <w:marBottom w:val="0"/>
          <w:divBdr>
            <w:top w:val="none" w:sz="0" w:space="0" w:color="auto"/>
            <w:left w:val="none" w:sz="0" w:space="0" w:color="auto"/>
            <w:bottom w:val="none" w:sz="0" w:space="0" w:color="auto"/>
            <w:right w:val="none" w:sz="0" w:space="0" w:color="auto"/>
          </w:divBdr>
          <w:divsChild>
            <w:div w:id="992874668">
              <w:marLeft w:val="1146"/>
              <w:marRight w:val="0"/>
              <w:marTop w:val="0"/>
              <w:marBottom w:val="0"/>
              <w:divBdr>
                <w:top w:val="none" w:sz="0" w:space="0" w:color="auto"/>
                <w:left w:val="none" w:sz="0" w:space="0" w:color="auto"/>
                <w:bottom w:val="none" w:sz="0" w:space="0" w:color="auto"/>
                <w:right w:val="none" w:sz="0" w:space="0" w:color="auto"/>
              </w:divBdr>
            </w:div>
          </w:divsChild>
        </w:div>
        <w:div w:id="1070887969">
          <w:marLeft w:val="0"/>
          <w:marRight w:val="0"/>
          <w:marTop w:val="450"/>
          <w:marBottom w:val="0"/>
          <w:divBdr>
            <w:top w:val="none" w:sz="0" w:space="0" w:color="auto"/>
            <w:left w:val="none" w:sz="0" w:space="0" w:color="auto"/>
            <w:bottom w:val="none" w:sz="0" w:space="0" w:color="auto"/>
            <w:right w:val="none" w:sz="0" w:space="0" w:color="auto"/>
          </w:divBdr>
          <w:divsChild>
            <w:div w:id="232282474">
              <w:marLeft w:val="0"/>
              <w:marRight w:val="0"/>
              <w:marTop w:val="0"/>
              <w:marBottom w:val="0"/>
              <w:divBdr>
                <w:top w:val="none" w:sz="0" w:space="0" w:color="auto"/>
                <w:left w:val="none" w:sz="0" w:space="0" w:color="auto"/>
                <w:bottom w:val="none" w:sz="0" w:space="0" w:color="auto"/>
                <w:right w:val="none" w:sz="0" w:space="0" w:color="auto"/>
              </w:divBdr>
            </w:div>
            <w:div w:id="1491289658">
              <w:marLeft w:val="0"/>
              <w:marRight w:val="0"/>
              <w:marTop w:val="225"/>
              <w:marBottom w:val="450"/>
              <w:divBdr>
                <w:top w:val="none" w:sz="0" w:space="0" w:color="auto"/>
                <w:left w:val="none" w:sz="0" w:space="0" w:color="auto"/>
                <w:bottom w:val="none" w:sz="0" w:space="0" w:color="auto"/>
                <w:right w:val="none" w:sz="0" w:space="0" w:color="auto"/>
              </w:divBdr>
            </w:div>
          </w:divsChild>
        </w:div>
        <w:div w:id="939527178">
          <w:marLeft w:val="-225"/>
          <w:marRight w:val="-225"/>
          <w:marTop w:val="0"/>
          <w:marBottom w:val="0"/>
          <w:divBdr>
            <w:top w:val="none" w:sz="0" w:space="0" w:color="auto"/>
            <w:left w:val="none" w:sz="0" w:space="0" w:color="auto"/>
            <w:bottom w:val="none" w:sz="0" w:space="0" w:color="auto"/>
            <w:right w:val="none" w:sz="0" w:space="0" w:color="auto"/>
          </w:divBdr>
          <w:divsChild>
            <w:div w:id="968360795">
              <w:marLeft w:val="1146"/>
              <w:marRight w:val="0"/>
              <w:marTop w:val="0"/>
              <w:marBottom w:val="0"/>
              <w:divBdr>
                <w:top w:val="none" w:sz="0" w:space="0" w:color="auto"/>
                <w:left w:val="none" w:sz="0" w:space="0" w:color="auto"/>
                <w:bottom w:val="none" w:sz="0" w:space="0" w:color="auto"/>
                <w:right w:val="none" w:sz="0" w:space="0" w:color="auto"/>
              </w:divBdr>
            </w:div>
          </w:divsChild>
        </w:div>
        <w:div w:id="1993751340">
          <w:marLeft w:val="0"/>
          <w:marRight w:val="0"/>
          <w:marTop w:val="450"/>
          <w:marBottom w:val="0"/>
          <w:divBdr>
            <w:top w:val="none" w:sz="0" w:space="0" w:color="auto"/>
            <w:left w:val="none" w:sz="0" w:space="0" w:color="auto"/>
            <w:bottom w:val="none" w:sz="0" w:space="0" w:color="auto"/>
            <w:right w:val="none" w:sz="0" w:space="0" w:color="auto"/>
          </w:divBdr>
          <w:divsChild>
            <w:div w:id="1978752564">
              <w:marLeft w:val="0"/>
              <w:marRight w:val="0"/>
              <w:marTop w:val="0"/>
              <w:marBottom w:val="0"/>
              <w:divBdr>
                <w:top w:val="none" w:sz="0" w:space="0" w:color="auto"/>
                <w:left w:val="none" w:sz="0" w:space="0" w:color="auto"/>
                <w:bottom w:val="none" w:sz="0" w:space="0" w:color="auto"/>
                <w:right w:val="none" w:sz="0" w:space="0" w:color="auto"/>
              </w:divBdr>
            </w:div>
            <w:div w:id="219824769">
              <w:marLeft w:val="0"/>
              <w:marRight w:val="0"/>
              <w:marTop w:val="225"/>
              <w:marBottom w:val="450"/>
              <w:divBdr>
                <w:top w:val="none" w:sz="0" w:space="0" w:color="auto"/>
                <w:left w:val="none" w:sz="0" w:space="0" w:color="auto"/>
                <w:bottom w:val="none" w:sz="0" w:space="0" w:color="auto"/>
                <w:right w:val="none" w:sz="0" w:space="0" w:color="auto"/>
              </w:divBdr>
            </w:div>
          </w:divsChild>
        </w:div>
        <w:div w:id="133373351">
          <w:marLeft w:val="-225"/>
          <w:marRight w:val="-225"/>
          <w:marTop w:val="0"/>
          <w:marBottom w:val="0"/>
          <w:divBdr>
            <w:top w:val="none" w:sz="0" w:space="0" w:color="auto"/>
            <w:left w:val="none" w:sz="0" w:space="0" w:color="auto"/>
            <w:bottom w:val="none" w:sz="0" w:space="0" w:color="auto"/>
            <w:right w:val="none" w:sz="0" w:space="0" w:color="auto"/>
          </w:divBdr>
          <w:divsChild>
            <w:div w:id="792210685">
              <w:marLeft w:val="1146"/>
              <w:marRight w:val="0"/>
              <w:marTop w:val="0"/>
              <w:marBottom w:val="0"/>
              <w:divBdr>
                <w:top w:val="none" w:sz="0" w:space="0" w:color="auto"/>
                <w:left w:val="none" w:sz="0" w:space="0" w:color="auto"/>
                <w:bottom w:val="none" w:sz="0" w:space="0" w:color="auto"/>
                <w:right w:val="none" w:sz="0" w:space="0" w:color="auto"/>
              </w:divBdr>
            </w:div>
          </w:divsChild>
        </w:div>
        <w:div w:id="1909340936">
          <w:marLeft w:val="0"/>
          <w:marRight w:val="0"/>
          <w:marTop w:val="450"/>
          <w:marBottom w:val="0"/>
          <w:divBdr>
            <w:top w:val="none" w:sz="0" w:space="0" w:color="auto"/>
            <w:left w:val="none" w:sz="0" w:space="0" w:color="auto"/>
            <w:bottom w:val="none" w:sz="0" w:space="0" w:color="auto"/>
            <w:right w:val="none" w:sz="0" w:space="0" w:color="auto"/>
          </w:divBdr>
          <w:divsChild>
            <w:div w:id="689527201">
              <w:marLeft w:val="0"/>
              <w:marRight w:val="0"/>
              <w:marTop w:val="0"/>
              <w:marBottom w:val="0"/>
              <w:divBdr>
                <w:top w:val="none" w:sz="0" w:space="0" w:color="auto"/>
                <w:left w:val="none" w:sz="0" w:space="0" w:color="auto"/>
                <w:bottom w:val="none" w:sz="0" w:space="0" w:color="auto"/>
                <w:right w:val="none" w:sz="0" w:space="0" w:color="auto"/>
              </w:divBdr>
            </w:div>
            <w:div w:id="411857511">
              <w:marLeft w:val="0"/>
              <w:marRight w:val="0"/>
              <w:marTop w:val="225"/>
              <w:marBottom w:val="450"/>
              <w:divBdr>
                <w:top w:val="none" w:sz="0" w:space="0" w:color="auto"/>
                <w:left w:val="none" w:sz="0" w:space="0" w:color="auto"/>
                <w:bottom w:val="none" w:sz="0" w:space="0" w:color="auto"/>
                <w:right w:val="none" w:sz="0" w:space="0" w:color="auto"/>
              </w:divBdr>
            </w:div>
          </w:divsChild>
        </w:div>
        <w:div w:id="894127444">
          <w:marLeft w:val="-225"/>
          <w:marRight w:val="-225"/>
          <w:marTop w:val="0"/>
          <w:marBottom w:val="0"/>
          <w:divBdr>
            <w:top w:val="none" w:sz="0" w:space="0" w:color="auto"/>
            <w:left w:val="none" w:sz="0" w:space="0" w:color="auto"/>
            <w:bottom w:val="none" w:sz="0" w:space="0" w:color="auto"/>
            <w:right w:val="none" w:sz="0" w:space="0" w:color="auto"/>
          </w:divBdr>
          <w:divsChild>
            <w:div w:id="1277445897">
              <w:marLeft w:val="1146"/>
              <w:marRight w:val="0"/>
              <w:marTop w:val="0"/>
              <w:marBottom w:val="0"/>
              <w:divBdr>
                <w:top w:val="none" w:sz="0" w:space="0" w:color="auto"/>
                <w:left w:val="none" w:sz="0" w:space="0" w:color="auto"/>
                <w:bottom w:val="none" w:sz="0" w:space="0" w:color="auto"/>
                <w:right w:val="none" w:sz="0" w:space="0" w:color="auto"/>
              </w:divBdr>
            </w:div>
          </w:divsChild>
        </w:div>
        <w:div w:id="866408091">
          <w:marLeft w:val="0"/>
          <w:marRight w:val="0"/>
          <w:marTop w:val="450"/>
          <w:marBottom w:val="0"/>
          <w:divBdr>
            <w:top w:val="none" w:sz="0" w:space="0" w:color="auto"/>
            <w:left w:val="none" w:sz="0" w:space="0" w:color="auto"/>
            <w:bottom w:val="none" w:sz="0" w:space="0" w:color="auto"/>
            <w:right w:val="none" w:sz="0" w:space="0" w:color="auto"/>
          </w:divBdr>
          <w:divsChild>
            <w:div w:id="490172090">
              <w:marLeft w:val="0"/>
              <w:marRight w:val="0"/>
              <w:marTop w:val="0"/>
              <w:marBottom w:val="0"/>
              <w:divBdr>
                <w:top w:val="none" w:sz="0" w:space="0" w:color="auto"/>
                <w:left w:val="none" w:sz="0" w:space="0" w:color="auto"/>
                <w:bottom w:val="none" w:sz="0" w:space="0" w:color="auto"/>
                <w:right w:val="none" w:sz="0" w:space="0" w:color="auto"/>
              </w:divBdr>
            </w:div>
            <w:div w:id="1885363818">
              <w:marLeft w:val="0"/>
              <w:marRight w:val="0"/>
              <w:marTop w:val="225"/>
              <w:marBottom w:val="450"/>
              <w:divBdr>
                <w:top w:val="none" w:sz="0" w:space="0" w:color="auto"/>
                <w:left w:val="none" w:sz="0" w:space="0" w:color="auto"/>
                <w:bottom w:val="none" w:sz="0" w:space="0" w:color="auto"/>
                <w:right w:val="none" w:sz="0" w:space="0" w:color="auto"/>
              </w:divBdr>
            </w:div>
          </w:divsChild>
        </w:div>
        <w:div w:id="640843721">
          <w:marLeft w:val="-225"/>
          <w:marRight w:val="-225"/>
          <w:marTop w:val="0"/>
          <w:marBottom w:val="0"/>
          <w:divBdr>
            <w:top w:val="none" w:sz="0" w:space="0" w:color="auto"/>
            <w:left w:val="none" w:sz="0" w:space="0" w:color="auto"/>
            <w:bottom w:val="none" w:sz="0" w:space="0" w:color="auto"/>
            <w:right w:val="none" w:sz="0" w:space="0" w:color="auto"/>
          </w:divBdr>
          <w:divsChild>
            <w:div w:id="618533944">
              <w:marLeft w:val="1146"/>
              <w:marRight w:val="0"/>
              <w:marTop w:val="0"/>
              <w:marBottom w:val="0"/>
              <w:divBdr>
                <w:top w:val="none" w:sz="0" w:space="0" w:color="auto"/>
                <w:left w:val="none" w:sz="0" w:space="0" w:color="auto"/>
                <w:bottom w:val="none" w:sz="0" w:space="0" w:color="auto"/>
                <w:right w:val="none" w:sz="0" w:space="0" w:color="auto"/>
              </w:divBdr>
            </w:div>
          </w:divsChild>
        </w:div>
        <w:div w:id="1130175096">
          <w:marLeft w:val="0"/>
          <w:marRight w:val="0"/>
          <w:marTop w:val="450"/>
          <w:marBottom w:val="0"/>
          <w:divBdr>
            <w:top w:val="none" w:sz="0" w:space="0" w:color="auto"/>
            <w:left w:val="none" w:sz="0" w:space="0" w:color="auto"/>
            <w:bottom w:val="none" w:sz="0" w:space="0" w:color="auto"/>
            <w:right w:val="none" w:sz="0" w:space="0" w:color="auto"/>
          </w:divBdr>
          <w:divsChild>
            <w:div w:id="1608003686">
              <w:marLeft w:val="0"/>
              <w:marRight w:val="0"/>
              <w:marTop w:val="0"/>
              <w:marBottom w:val="0"/>
              <w:divBdr>
                <w:top w:val="none" w:sz="0" w:space="0" w:color="auto"/>
                <w:left w:val="none" w:sz="0" w:space="0" w:color="auto"/>
                <w:bottom w:val="none" w:sz="0" w:space="0" w:color="auto"/>
                <w:right w:val="none" w:sz="0" w:space="0" w:color="auto"/>
              </w:divBdr>
            </w:div>
            <w:div w:id="1618485589">
              <w:marLeft w:val="0"/>
              <w:marRight w:val="0"/>
              <w:marTop w:val="225"/>
              <w:marBottom w:val="450"/>
              <w:divBdr>
                <w:top w:val="none" w:sz="0" w:space="0" w:color="auto"/>
                <w:left w:val="none" w:sz="0" w:space="0" w:color="auto"/>
                <w:bottom w:val="none" w:sz="0" w:space="0" w:color="auto"/>
                <w:right w:val="none" w:sz="0" w:space="0" w:color="auto"/>
              </w:divBdr>
            </w:div>
          </w:divsChild>
        </w:div>
        <w:div w:id="1277833033">
          <w:marLeft w:val="-225"/>
          <w:marRight w:val="-225"/>
          <w:marTop w:val="0"/>
          <w:marBottom w:val="0"/>
          <w:divBdr>
            <w:top w:val="none" w:sz="0" w:space="0" w:color="auto"/>
            <w:left w:val="none" w:sz="0" w:space="0" w:color="auto"/>
            <w:bottom w:val="none" w:sz="0" w:space="0" w:color="auto"/>
            <w:right w:val="none" w:sz="0" w:space="0" w:color="auto"/>
          </w:divBdr>
          <w:divsChild>
            <w:div w:id="1803956967">
              <w:marLeft w:val="1146"/>
              <w:marRight w:val="0"/>
              <w:marTop w:val="0"/>
              <w:marBottom w:val="0"/>
              <w:divBdr>
                <w:top w:val="none" w:sz="0" w:space="0" w:color="auto"/>
                <w:left w:val="none" w:sz="0" w:space="0" w:color="auto"/>
                <w:bottom w:val="none" w:sz="0" w:space="0" w:color="auto"/>
                <w:right w:val="none" w:sz="0" w:space="0" w:color="auto"/>
              </w:divBdr>
            </w:div>
          </w:divsChild>
        </w:div>
        <w:div w:id="1992057963">
          <w:marLeft w:val="0"/>
          <w:marRight w:val="0"/>
          <w:marTop w:val="450"/>
          <w:marBottom w:val="0"/>
          <w:divBdr>
            <w:top w:val="none" w:sz="0" w:space="0" w:color="auto"/>
            <w:left w:val="none" w:sz="0" w:space="0" w:color="auto"/>
            <w:bottom w:val="none" w:sz="0" w:space="0" w:color="auto"/>
            <w:right w:val="none" w:sz="0" w:space="0" w:color="auto"/>
          </w:divBdr>
          <w:divsChild>
            <w:div w:id="319846153">
              <w:marLeft w:val="0"/>
              <w:marRight w:val="0"/>
              <w:marTop w:val="0"/>
              <w:marBottom w:val="0"/>
              <w:divBdr>
                <w:top w:val="none" w:sz="0" w:space="0" w:color="auto"/>
                <w:left w:val="none" w:sz="0" w:space="0" w:color="auto"/>
                <w:bottom w:val="none" w:sz="0" w:space="0" w:color="auto"/>
                <w:right w:val="none" w:sz="0" w:space="0" w:color="auto"/>
              </w:divBdr>
            </w:div>
            <w:div w:id="930621663">
              <w:marLeft w:val="0"/>
              <w:marRight w:val="0"/>
              <w:marTop w:val="225"/>
              <w:marBottom w:val="450"/>
              <w:divBdr>
                <w:top w:val="none" w:sz="0" w:space="0" w:color="auto"/>
                <w:left w:val="none" w:sz="0" w:space="0" w:color="auto"/>
                <w:bottom w:val="none" w:sz="0" w:space="0" w:color="auto"/>
                <w:right w:val="none" w:sz="0" w:space="0" w:color="auto"/>
              </w:divBdr>
            </w:div>
          </w:divsChild>
        </w:div>
        <w:div w:id="1442409289">
          <w:marLeft w:val="-225"/>
          <w:marRight w:val="-225"/>
          <w:marTop w:val="0"/>
          <w:marBottom w:val="0"/>
          <w:divBdr>
            <w:top w:val="none" w:sz="0" w:space="0" w:color="auto"/>
            <w:left w:val="none" w:sz="0" w:space="0" w:color="auto"/>
            <w:bottom w:val="none" w:sz="0" w:space="0" w:color="auto"/>
            <w:right w:val="none" w:sz="0" w:space="0" w:color="auto"/>
          </w:divBdr>
          <w:divsChild>
            <w:div w:id="1879511801">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97722361">
      <w:bodyDiv w:val="1"/>
      <w:marLeft w:val="0"/>
      <w:marRight w:val="0"/>
      <w:marTop w:val="0"/>
      <w:marBottom w:val="0"/>
      <w:divBdr>
        <w:top w:val="none" w:sz="0" w:space="0" w:color="auto"/>
        <w:left w:val="none" w:sz="0" w:space="0" w:color="auto"/>
        <w:bottom w:val="none" w:sz="0" w:space="0" w:color="auto"/>
        <w:right w:val="none" w:sz="0" w:space="0" w:color="auto"/>
      </w:divBdr>
      <w:divsChild>
        <w:div w:id="349263499">
          <w:marLeft w:val="0"/>
          <w:marRight w:val="0"/>
          <w:marTop w:val="450"/>
          <w:marBottom w:val="0"/>
          <w:divBdr>
            <w:top w:val="none" w:sz="0" w:space="0" w:color="auto"/>
            <w:left w:val="none" w:sz="0" w:space="0" w:color="auto"/>
            <w:bottom w:val="none" w:sz="0" w:space="0" w:color="auto"/>
            <w:right w:val="none" w:sz="0" w:space="0" w:color="auto"/>
          </w:divBdr>
          <w:divsChild>
            <w:div w:id="944382785">
              <w:marLeft w:val="0"/>
              <w:marRight w:val="0"/>
              <w:marTop w:val="225"/>
              <w:marBottom w:val="450"/>
              <w:divBdr>
                <w:top w:val="none" w:sz="0" w:space="0" w:color="auto"/>
                <w:left w:val="none" w:sz="0" w:space="0" w:color="auto"/>
                <w:bottom w:val="none" w:sz="0" w:space="0" w:color="auto"/>
                <w:right w:val="none" w:sz="0" w:space="0" w:color="auto"/>
              </w:divBdr>
            </w:div>
          </w:divsChild>
        </w:div>
        <w:div w:id="1755273819">
          <w:marLeft w:val="-225"/>
          <w:marRight w:val="-225"/>
          <w:marTop w:val="0"/>
          <w:marBottom w:val="0"/>
          <w:divBdr>
            <w:top w:val="none" w:sz="0" w:space="0" w:color="auto"/>
            <w:left w:val="none" w:sz="0" w:space="0" w:color="auto"/>
            <w:bottom w:val="none" w:sz="0" w:space="0" w:color="auto"/>
            <w:right w:val="none" w:sz="0" w:space="0" w:color="auto"/>
          </w:divBdr>
          <w:divsChild>
            <w:div w:id="1060058649">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262686223">
      <w:bodyDiv w:val="1"/>
      <w:marLeft w:val="0"/>
      <w:marRight w:val="0"/>
      <w:marTop w:val="0"/>
      <w:marBottom w:val="0"/>
      <w:divBdr>
        <w:top w:val="none" w:sz="0" w:space="0" w:color="auto"/>
        <w:left w:val="none" w:sz="0" w:space="0" w:color="auto"/>
        <w:bottom w:val="none" w:sz="0" w:space="0" w:color="auto"/>
        <w:right w:val="none" w:sz="0" w:space="0" w:color="auto"/>
      </w:divBdr>
      <w:divsChild>
        <w:div w:id="1966964198">
          <w:marLeft w:val="0"/>
          <w:marRight w:val="0"/>
          <w:marTop w:val="450"/>
          <w:marBottom w:val="0"/>
          <w:divBdr>
            <w:top w:val="none" w:sz="0" w:space="0" w:color="auto"/>
            <w:left w:val="none" w:sz="0" w:space="0" w:color="auto"/>
            <w:bottom w:val="none" w:sz="0" w:space="0" w:color="auto"/>
            <w:right w:val="none" w:sz="0" w:space="0" w:color="auto"/>
          </w:divBdr>
          <w:divsChild>
            <w:div w:id="1405686872">
              <w:marLeft w:val="0"/>
              <w:marRight w:val="0"/>
              <w:marTop w:val="225"/>
              <w:marBottom w:val="450"/>
              <w:divBdr>
                <w:top w:val="none" w:sz="0" w:space="0" w:color="auto"/>
                <w:left w:val="none" w:sz="0" w:space="0" w:color="auto"/>
                <w:bottom w:val="none" w:sz="0" w:space="0" w:color="auto"/>
                <w:right w:val="none" w:sz="0" w:space="0" w:color="auto"/>
              </w:divBdr>
            </w:div>
          </w:divsChild>
        </w:div>
        <w:div w:id="150951749">
          <w:marLeft w:val="-225"/>
          <w:marRight w:val="-225"/>
          <w:marTop w:val="0"/>
          <w:marBottom w:val="0"/>
          <w:divBdr>
            <w:top w:val="none" w:sz="0" w:space="0" w:color="auto"/>
            <w:left w:val="none" w:sz="0" w:space="0" w:color="auto"/>
            <w:bottom w:val="none" w:sz="0" w:space="0" w:color="auto"/>
            <w:right w:val="none" w:sz="0" w:space="0" w:color="auto"/>
          </w:divBdr>
          <w:divsChild>
            <w:div w:id="107505371">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341128190">
      <w:bodyDiv w:val="1"/>
      <w:marLeft w:val="0"/>
      <w:marRight w:val="0"/>
      <w:marTop w:val="0"/>
      <w:marBottom w:val="0"/>
      <w:divBdr>
        <w:top w:val="none" w:sz="0" w:space="0" w:color="auto"/>
        <w:left w:val="none" w:sz="0" w:space="0" w:color="auto"/>
        <w:bottom w:val="none" w:sz="0" w:space="0" w:color="auto"/>
        <w:right w:val="none" w:sz="0" w:space="0" w:color="auto"/>
      </w:divBdr>
      <w:divsChild>
        <w:div w:id="1303538077">
          <w:marLeft w:val="0"/>
          <w:marRight w:val="0"/>
          <w:marTop w:val="450"/>
          <w:marBottom w:val="0"/>
          <w:divBdr>
            <w:top w:val="none" w:sz="0" w:space="0" w:color="auto"/>
            <w:left w:val="none" w:sz="0" w:space="0" w:color="auto"/>
            <w:bottom w:val="none" w:sz="0" w:space="0" w:color="auto"/>
            <w:right w:val="none" w:sz="0" w:space="0" w:color="auto"/>
          </w:divBdr>
          <w:divsChild>
            <w:div w:id="1890844964">
              <w:marLeft w:val="0"/>
              <w:marRight w:val="0"/>
              <w:marTop w:val="225"/>
              <w:marBottom w:val="450"/>
              <w:divBdr>
                <w:top w:val="none" w:sz="0" w:space="0" w:color="auto"/>
                <w:left w:val="none" w:sz="0" w:space="0" w:color="auto"/>
                <w:bottom w:val="none" w:sz="0" w:space="0" w:color="auto"/>
                <w:right w:val="none" w:sz="0" w:space="0" w:color="auto"/>
              </w:divBdr>
            </w:div>
          </w:divsChild>
        </w:div>
        <w:div w:id="1108546238">
          <w:marLeft w:val="-225"/>
          <w:marRight w:val="-225"/>
          <w:marTop w:val="0"/>
          <w:marBottom w:val="0"/>
          <w:divBdr>
            <w:top w:val="none" w:sz="0" w:space="0" w:color="auto"/>
            <w:left w:val="none" w:sz="0" w:space="0" w:color="auto"/>
            <w:bottom w:val="none" w:sz="0" w:space="0" w:color="auto"/>
            <w:right w:val="none" w:sz="0" w:space="0" w:color="auto"/>
          </w:divBdr>
          <w:divsChild>
            <w:div w:id="1630358925">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595867744">
      <w:bodyDiv w:val="1"/>
      <w:marLeft w:val="0"/>
      <w:marRight w:val="0"/>
      <w:marTop w:val="0"/>
      <w:marBottom w:val="0"/>
      <w:divBdr>
        <w:top w:val="none" w:sz="0" w:space="0" w:color="auto"/>
        <w:left w:val="none" w:sz="0" w:space="0" w:color="auto"/>
        <w:bottom w:val="none" w:sz="0" w:space="0" w:color="auto"/>
        <w:right w:val="none" w:sz="0" w:space="0" w:color="auto"/>
      </w:divBdr>
      <w:divsChild>
        <w:div w:id="772092211">
          <w:marLeft w:val="0"/>
          <w:marRight w:val="0"/>
          <w:marTop w:val="450"/>
          <w:marBottom w:val="0"/>
          <w:divBdr>
            <w:top w:val="none" w:sz="0" w:space="0" w:color="auto"/>
            <w:left w:val="none" w:sz="0" w:space="0" w:color="auto"/>
            <w:bottom w:val="none" w:sz="0" w:space="0" w:color="auto"/>
            <w:right w:val="none" w:sz="0" w:space="0" w:color="auto"/>
          </w:divBdr>
          <w:divsChild>
            <w:div w:id="1566990567">
              <w:marLeft w:val="0"/>
              <w:marRight w:val="0"/>
              <w:marTop w:val="225"/>
              <w:marBottom w:val="450"/>
              <w:divBdr>
                <w:top w:val="none" w:sz="0" w:space="0" w:color="auto"/>
                <w:left w:val="none" w:sz="0" w:space="0" w:color="auto"/>
                <w:bottom w:val="none" w:sz="0" w:space="0" w:color="auto"/>
                <w:right w:val="none" w:sz="0" w:space="0" w:color="auto"/>
              </w:divBdr>
            </w:div>
          </w:divsChild>
        </w:div>
        <w:div w:id="383062919">
          <w:marLeft w:val="-225"/>
          <w:marRight w:val="-225"/>
          <w:marTop w:val="0"/>
          <w:marBottom w:val="0"/>
          <w:divBdr>
            <w:top w:val="none" w:sz="0" w:space="0" w:color="auto"/>
            <w:left w:val="none" w:sz="0" w:space="0" w:color="auto"/>
            <w:bottom w:val="none" w:sz="0" w:space="0" w:color="auto"/>
            <w:right w:val="none" w:sz="0" w:space="0" w:color="auto"/>
          </w:divBdr>
          <w:divsChild>
            <w:div w:id="62682191">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601189977">
      <w:bodyDiv w:val="1"/>
      <w:marLeft w:val="0"/>
      <w:marRight w:val="0"/>
      <w:marTop w:val="0"/>
      <w:marBottom w:val="0"/>
      <w:divBdr>
        <w:top w:val="none" w:sz="0" w:space="0" w:color="auto"/>
        <w:left w:val="none" w:sz="0" w:space="0" w:color="auto"/>
        <w:bottom w:val="none" w:sz="0" w:space="0" w:color="auto"/>
        <w:right w:val="none" w:sz="0" w:space="0" w:color="auto"/>
      </w:divBdr>
      <w:divsChild>
        <w:div w:id="653802471">
          <w:marLeft w:val="0"/>
          <w:marRight w:val="0"/>
          <w:marTop w:val="450"/>
          <w:marBottom w:val="0"/>
          <w:divBdr>
            <w:top w:val="none" w:sz="0" w:space="0" w:color="auto"/>
            <w:left w:val="none" w:sz="0" w:space="0" w:color="auto"/>
            <w:bottom w:val="none" w:sz="0" w:space="0" w:color="auto"/>
            <w:right w:val="none" w:sz="0" w:space="0" w:color="auto"/>
          </w:divBdr>
          <w:divsChild>
            <w:div w:id="1888682612">
              <w:marLeft w:val="0"/>
              <w:marRight w:val="0"/>
              <w:marTop w:val="225"/>
              <w:marBottom w:val="450"/>
              <w:divBdr>
                <w:top w:val="none" w:sz="0" w:space="0" w:color="auto"/>
                <w:left w:val="none" w:sz="0" w:space="0" w:color="auto"/>
                <w:bottom w:val="none" w:sz="0" w:space="0" w:color="auto"/>
                <w:right w:val="none" w:sz="0" w:space="0" w:color="auto"/>
              </w:divBdr>
            </w:div>
          </w:divsChild>
        </w:div>
        <w:div w:id="1974211289">
          <w:marLeft w:val="-225"/>
          <w:marRight w:val="-225"/>
          <w:marTop w:val="0"/>
          <w:marBottom w:val="0"/>
          <w:divBdr>
            <w:top w:val="none" w:sz="0" w:space="0" w:color="auto"/>
            <w:left w:val="none" w:sz="0" w:space="0" w:color="auto"/>
            <w:bottom w:val="none" w:sz="0" w:space="0" w:color="auto"/>
            <w:right w:val="none" w:sz="0" w:space="0" w:color="auto"/>
          </w:divBdr>
          <w:divsChild>
            <w:div w:id="726992369">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772897950">
      <w:bodyDiv w:val="1"/>
      <w:marLeft w:val="0"/>
      <w:marRight w:val="0"/>
      <w:marTop w:val="0"/>
      <w:marBottom w:val="0"/>
      <w:divBdr>
        <w:top w:val="none" w:sz="0" w:space="0" w:color="auto"/>
        <w:left w:val="none" w:sz="0" w:space="0" w:color="auto"/>
        <w:bottom w:val="none" w:sz="0" w:space="0" w:color="auto"/>
        <w:right w:val="none" w:sz="0" w:space="0" w:color="auto"/>
      </w:divBdr>
      <w:divsChild>
        <w:div w:id="428741994">
          <w:marLeft w:val="-225"/>
          <w:marRight w:val="-225"/>
          <w:marTop w:val="0"/>
          <w:marBottom w:val="0"/>
          <w:divBdr>
            <w:top w:val="none" w:sz="0" w:space="0" w:color="auto"/>
            <w:left w:val="none" w:sz="0" w:space="0" w:color="auto"/>
            <w:bottom w:val="none" w:sz="0" w:space="0" w:color="auto"/>
            <w:right w:val="none" w:sz="0" w:space="0" w:color="auto"/>
          </w:divBdr>
          <w:divsChild>
            <w:div w:id="267273438">
              <w:marLeft w:val="1146"/>
              <w:marRight w:val="0"/>
              <w:marTop w:val="0"/>
              <w:marBottom w:val="0"/>
              <w:divBdr>
                <w:top w:val="none" w:sz="0" w:space="0" w:color="auto"/>
                <w:left w:val="none" w:sz="0" w:space="0" w:color="auto"/>
                <w:bottom w:val="none" w:sz="0" w:space="0" w:color="auto"/>
                <w:right w:val="none" w:sz="0" w:space="0" w:color="auto"/>
              </w:divBdr>
            </w:div>
          </w:divsChild>
        </w:div>
        <w:div w:id="1301224547">
          <w:marLeft w:val="0"/>
          <w:marRight w:val="0"/>
          <w:marTop w:val="450"/>
          <w:marBottom w:val="0"/>
          <w:divBdr>
            <w:top w:val="none" w:sz="0" w:space="0" w:color="auto"/>
            <w:left w:val="none" w:sz="0" w:space="0" w:color="auto"/>
            <w:bottom w:val="none" w:sz="0" w:space="0" w:color="auto"/>
            <w:right w:val="none" w:sz="0" w:space="0" w:color="auto"/>
          </w:divBdr>
          <w:divsChild>
            <w:div w:id="114451603">
              <w:marLeft w:val="0"/>
              <w:marRight w:val="0"/>
              <w:marTop w:val="0"/>
              <w:marBottom w:val="0"/>
              <w:divBdr>
                <w:top w:val="none" w:sz="0" w:space="0" w:color="auto"/>
                <w:left w:val="none" w:sz="0" w:space="0" w:color="auto"/>
                <w:bottom w:val="none" w:sz="0" w:space="0" w:color="auto"/>
                <w:right w:val="none" w:sz="0" w:space="0" w:color="auto"/>
              </w:divBdr>
            </w:div>
            <w:div w:id="2004118424">
              <w:marLeft w:val="0"/>
              <w:marRight w:val="0"/>
              <w:marTop w:val="225"/>
              <w:marBottom w:val="450"/>
              <w:divBdr>
                <w:top w:val="none" w:sz="0" w:space="0" w:color="auto"/>
                <w:left w:val="none" w:sz="0" w:space="0" w:color="auto"/>
                <w:bottom w:val="none" w:sz="0" w:space="0" w:color="auto"/>
                <w:right w:val="none" w:sz="0" w:space="0" w:color="auto"/>
              </w:divBdr>
            </w:div>
          </w:divsChild>
        </w:div>
        <w:div w:id="413358734">
          <w:marLeft w:val="-225"/>
          <w:marRight w:val="-225"/>
          <w:marTop w:val="0"/>
          <w:marBottom w:val="0"/>
          <w:divBdr>
            <w:top w:val="none" w:sz="0" w:space="0" w:color="auto"/>
            <w:left w:val="none" w:sz="0" w:space="0" w:color="auto"/>
            <w:bottom w:val="none" w:sz="0" w:space="0" w:color="auto"/>
            <w:right w:val="none" w:sz="0" w:space="0" w:color="auto"/>
          </w:divBdr>
          <w:divsChild>
            <w:div w:id="451245475">
              <w:marLeft w:val="1146"/>
              <w:marRight w:val="0"/>
              <w:marTop w:val="0"/>
              <w:marBottom w:val="0"/>
              <w:divBdr>
                <w:top w:val="none" w:sz="0" w:space="0" w:color="auto"/>
                <w:left w:val="none" w:sz="0" w:space="0" w:color="auto"/>
                <w:bottom w:val="none" w:sz="0" w:space="0" w:color="auto"/>
                <w:right w:val="none" w:sz="0" w:space="0" w:color="auto"/>
              </w:divBdr>
            </w:div>
          </w:divsChild>
        </w:div>
        <w:div w:id="1614628913">
          <w:marLeft w:val="0"/>
          <w:marRight w:val="0"/>
          <w:marTop w:val="450"/>
          <w:marBottom w:val="0"/>
          <w:divBdr>
            <w:top w:val="none" w:sz="0" w:space="0" w:color="auto"/>
            <w:left w:val="none" w:sz="0" w:space="0" w:color="auto"/>
            <w:bottom w:val="none" w:sz="0" w:space="0" w:color="auto"/>
            <w:right w:val="none" w:sz="0" w:space="0" w:color="auto"/>
          </w:divBdr>
          <w:divsChild>
            <w:div w:id="354893822">
              <w:marLeft w:val="0"/>
              <w:marRight w:val="0"/>
              <w:marTop w:val="0"/>
              <w:marBottom w:val="0"/>
              <w:divBdr>
                <w:top w:val="none" w:sz="0" w:space="0" w:color="auto"/>
                <w:left w:val="none" w:sz="0" w:space="0" w:color="auto"/>
                <w:bottom w:val="none" w:sz="0" w:space="0" w:color="auto"/>
                <w:right w:val="none" w:sz="0" w:space="0" w:color="auto"/>
              </w:divBdr>
            </w:div>
            <w:div w:id="199825062">
              <w:marLeft w:val="0"/>
              <w:marRight w:val="0"/>
              <w:marTop w:val="225"/>
              <w:marBottom w:val="450"/>
              <w:divBdr>
                <w:top w:val="none" w:sz="0" w:space="0" w:color="auto"/>
                <w:left w:val="none" w:sz="0" w:space="0" w:color="auto"/>
                <w:bottom w:val="none" w:sz="0" w:space="0" w:color="auto"/>
                <w:right w:val="none" w:sz="0" w:space="0" w:color="auto"/>
              </w:divBdr>
            </w:div>
          </w:divsChild>
        </w:div>
        <w:div w:id="1155103986">
          <w:marLeft w:val="-225"/>
          <w:marRight w:val="-225"/>
          <w:marTop w:val="0"/>
          <w:marBottom w:val="0"/>
          <w:divBdr>
            <w:top w:val="none" w:sz="0" w:space="0" w:color="auto"/>
            <w:left w:val="none" w:sz="0" w:space="0" w:color="auto"/>
            <w:bottom w:val="none" w:sz="0" w:space="0" w:color="auto"/>
            <w:right w:val="none" w:sz="0" w:space="0" w:color="auto"/>
          </w:divBdr>
          <w:divsChild>
            <w:div w:id="800538924">
              <w:marLeft w:val="1146"/>
              <w:marRight w:val="0"/>
              <w:marTop w:val="0"/>
              <w:marBottom w:val="0"/>
              <w:divBdr>
                <w:top w:val="none" w:sz="0" w:space="0" w:color="auto"/>
                <w:left w:val="none" w:sz="0" w:space="0" w:color="auto"/>
                <w:bottom w:val="none" w:sz="0" w:space="0" w:color="auto"/>
                <w:right w:val="none" w:sz="0" w:space="0" w:color="auto"/>
              </w:divBdr>
            </w:div>
          </w:divsChild>
        </w:div>
        <w:div w:id="1620142210">
          <w:marLeft w:val="0"/>
          <w:marRight w:val="0"/>
          <w:marTop w:val="450"/>
          <w:marBottom w:val="0"/>
          <w:divBdr>
            <w:top w:val="none" w:sz="0" w:space="0" w:color="auto"/>
            <w:left w:val="none" w:sz="0" w:space="0" w:color="auto"/>
            <w:bottom w:val="none" w:sz="0" w:space="0" w:color="auto"/>
            <w:right w:val="none" w:sz="0" w:space="0" w:color="auto"/>
          </w:divBdr>
          <w:divsChild>
            <w:div w:id="1885285444">
              <w:marLeft w:val="0"/>
              <w:marRight w:val="0"/>
              <w:marTop w:val="0"/>
              <w:marBottom w:val="0"/>
              <w:divBdr>
                <w:top w:val="none" w:sz="0" w:space="0" w:color="auto"/>
                <w:left w:val="none" w:sz="0" w:space="0" w:color="auto"/>
                <w:bottom w:val="none" w:sz="0" w:space="0" w:color="auto"/>
                <w:right w:val="none" w:sz="0" w:space="0" w:color="auto"/>
              </w:divBdr>
            </w:div>
            <w:div w:id="1241792292">
              <w:marLeft w:val="0"/>
              <w:marRight w:val="0"/>
              <w:marTop w:val="225"/>
              <w:marBottom w:val="450"/>
              <w:divBdr>
                <w:top w:val="none" w:sz="0" w:space="0" w:color="auto"/>
                <w:left w:val="none" w:sz="0" w:space="0" w:color="auto"/>
                <w:bottom w:val="none" w:sz="0" w:space="0" w:color="auto"/>
                <w:right w:val="none" w:sz="0" w:space="0" w:color="auto"/>
              </w:divBdr>
            </w:div>
          </w:divsChild>
        </w:div>
        <w:div w:id="1979215312">
          <w:marLeft w:val="-225"/>
          <w:marRight w:val="-225"/>
          <w:marTop w:val="0"/>
          <w:marBottom w:val="0"/>
          <w:divBdr>
            <w:top w:val="none" w:sz="0" w:space="0" w:color="auto"/>
            <w:left w:val="none" w:sz="0" w:space="0" w:color="auto"/>
            <w:bottom w:val="none" w:sz="0" w:space="0" w:color="auto"/>
            <w:right w:val="none" w:sz="0" w:space="0" w:color="auto"/>
          </w:divBdr>
          <w:divsChild>
            <w:div w:id="1473013860">
              <w:marLeft w:val="1146"/>
              <w:marRight w:val="0"/>
              <w:marTop w:val="0"/>
              <w:marBottom w:val="0"/>
              <w:divBdr>
                <w:top w:val="none" w:sz="0" w:space="0" w:color="auto"/>
                <w:left w:val="none" w:sz="0" w:space="0" w:color="auto"/>
                <w:bottom w:val="none" w:sz="0" w:space="0" w:color="auto"/>
                <w:right w:val="none" w:sz="0" w:space="0" w:color="auto"/>
              </w:divBdr>
            </w:div>
          </w:divsChild>
        </w:div>
        <w:div w:id="875704243">
          <w:marLeft w:val="0"/>
          <w:marRight w:val="0"/>
          <w:marTop w:val="450"/>
          <w:marBottom w:val="0"/>
          <w:divBdr>
            <w:top w:val="none" w:sz="0" w:space="0" w:color="auto"/>
            <w:left w:val="none" w:sz="0" w:space="0" w:color="auto"/>
            <w:bottom w:val="none" w:sz="0" w:space="0" w:color="auto"/>
            <w:right w:val="none" w:sz="0" w:space="0" w:color="auto"/>
          </w:divBdr>
          <w:divsChild>
            <w:div w:id="1698848776">
              <w:marLeft w:val="0"/>
              <w:marRight w:val="0"/>
              <w:marTop w:val="0"/>
              <w:marBottom w:val="0"/>
              <w:divBdr>
                <w:top w:val="none" w:sz="0" w:space="0" w:color="auto"/>
                <w:left w:val="none" w:sz="0" w:space="0" w:color="auto"/>
                <w:bottom w:val="none" w:sz="0" w:space="0" w:color="auto"/>
                <w:right w:val="none" w:sz="0" w:space="0" w:color="auto"/>
              </w:divBdr>
            </w:div>
            <w:div w:id="700326195">
              <w:marLeft w:val="0"/>
              <w:marRight w:val="0"/>
              <w:marTop w:val="225"/>
              <w:marBottom w:val="450"/>
              <w:divBdr>
                <w:top w:val="none" w:sz="0" w:space="0" w:color="auto"/>
                <w:left w:val="none" w:sz="0" w:space="0" w:color="auto"/>
                <w:bottom w:val="none" w:sz="0" w:space="0" w:color="auto"/>
                <w:right w:val="none" w:sz="0" w:space="0" w:color="auto"/>
              </w:divBdr>
            </w:div>
          </w:divsChild>
        </w:div>
        <w:div w:id="1974023913">
          <w:marLeft w:val="0"/>
          <w:marRight w:val="0"/>
          <w:marTop w:val="0"/>
          <w:marBottom w:val="0"/>
          <w:divBdr>
            <w:top w:val="none" w:sz="0" w:space="0" w:color="auto"/>
            <w:left w:val="none" w:sz="0" w:space="0" w:color="auto"/>
            <w:bottom w:val="none" w:sz="0" w:space="0" w:color="auto"/>
            <w:right w:val="none" w:sz="0" w:space="0" w:color="auto"/>
          </w:divBdr>
        </w:div>
        <w:div w:id="345906685">
          <w:marLeft w:val="0"/>
          <w:marRight w:val="0"/>
          <w:marTop w:val="225"/>
          <w:marBottom w:val="450"/>
          <w:divBdr>
            <w:top w:val="none" w:sz="0" w:space="0" w:color="auto"/>
            <w:left w:val="none" w:sz="0" w:space="0" w:color="auto"/>
            <w:bottom w:val="none" w:sz="0" w:space="0" w:color="auto"/>
            <w:right w:val="none" w:sz="0" w:space="0" w:color="auto"/>
          </w:divBdr>
        </w:div>
        <w:div w:id="1929658141">
          <w:marLeft w:val="-225"/>
          <w:marRight w:val="-225"/>
          <w:marTop w:val="0"/>
          <w:marBottom w:val="0"/>
          <w:divBdr>
            <w:top w:val="none" w:sz="0" w:space="0" w:color="auto"/>
            <w:left w:val="none" w:sz="0" w:space="0" w:color="auto"/>
            <w:bottom w:val="none" w:sz="0" w:space="0" w:color="auto"/>
            <w:right w:val="none" w:sz="0" w:space="0" w:color="auto"/>
          </w:divBdr>
          <w:divsChild>
            <w:div w:id="179973253">
              <w:marLeft w:val="1146"/>
              <w:marRight w:val="0"/>
              <w:marTop w:val="0"/>
              <w:marBottom w:val="0"/>
              <w:divBdr>
                <w:top w:val="none" w:sz="0" w:space="0" w:color="auto"/>
                <w:left w:val="none" w:sz="0" w:space="0" w:color="auto"/>
                <w:bottom w:val="none" w:sz="0" w:space="0" w:color="auto"/>
                <w:right w:val="none" w:sz="0" w:space="0" w:color="auto"/>
              </w:divBdr>
            </w:div>
          </w:divsChild>
        </w:div>
        <w:div w:id="2032140619">
          <w:marLeft w:val="0"/>
          <w:marRight w:val="0"/>
          <w:marTop w:val="450"/>
          <w:marBottom w:val="0"/>
          <w:divBdr>
            <w:top w:val="none" w:sz="0" w:space="0" w:color="auto"/>
            <w:left w:val="none" w:sz="0" w:space="0" w:color="auto"/>
            <w:bottom w:val="none" w:sz="0" w:space="0" w:color="auto"/>
            <w:right w:val="none" w:sz="0" w:space="0" w:color="auto"/>
          </w:divBdr>
          <w:divsChild>
            <w:div w:id="1161191463">
              <w:marLeft w:val="0"/>
              <w:marRight w:val="0"/>
              <w:marTop w:val="0"/>
              <w:marBottom w:val="0"/>
              <w:divBdr>
                <w:top w:val="none" w:sz="0" w:space="0" w:color="auto"/>
                <w:left w:val="none" w:sz="0" w:space="0" w:color="auto"/>
                <w:bottom w:val="none" w:sz="0" w:space="0" w:color="auto"/>
                <w:right w:val="none" w:sz="0" w:space="0" w:color="auto"/>
              </w:divBdr>
            </w:div>
            <w:div w:id="1755513539">
              <w:marLeft w:val="0"/>
              <w:marRight w:val="0"/>
              <w:marTop w:val="225"/>
              <w:marBottom w:val="450"/>
              <w:divBdr>
                <w:top w:val="none" w:sz="0" w:space="0" w:color="auto"/>
                <w:left w:val="none" w:sz="0" w:space="0" w:color="auto"/>
                <w:bottom w:val="none" w:sz="0" w:space="0" w:color="auto"/>
                <w:right w:val="none" w:sz="0" w:space="0" w:color="auto"/>
              </w:divBdr>
            </w:div>
          </w:divsChild>
        </w:div>
      </w:divsChild>
    </w:div>
    <w:div w:id="855461338">
      <w:bodyDiv w:val="1"/>
      <w:marLeft w:val="0"/>
      <w:marRight w:val="0"/>
      <w:marTop w:val="0"/>
      <w:marBottom w:val="0"/>
      <w:divBdr>
        <w:top w:val="none" w:sz="0" w:space="0" w:color="auto"/>
        <w:left w:val="none" w:sz="0" w:space="0" w:color="auto"/>
        <w:bottom w:val="none" w:sz="0" w:space="0" w:color="auto"/>
        <w:right w:val="none" w:sz="0" w:space="0" w:color="auto"/>
      </w:divBdr>
      <w:divsChild>
        <w:div w:id="2051998518">
          <w:marLeft w:val="-225"/>
          <w:marRight w:val="-225"/>
          <w:marTop w:val="0"/>
          <w:marBottom w:val="0"/>
          <w:divBdr>
            <w:top w:val="none" w:sz="0" w:space="0" w:color="auto"/>
            <w:left w:val="none" w:sz="0" w:space="0" w:color="auto"/>
            <w:bottom w:val="none" w:sz="0" w:space="0" w:color="auto"/>
            <w:right w:val="none" w:sz="0" w:space="0" w:color="auto"/>
          </w:divBdr>
          <w:divsChild>
            <w:div w:id="945237535">
              <w:marLeft w:val="1146"/>
              <w:marRight w:val="0"/>
              <w:marTop w:val="0"/>
              <w:marBottom w:val="0"/>
              <w:divBdr>
                <w:top w:val="none" w:sz="0" w:space="0" w:color="auto"/>
                <w:left w:val="none" w:sz="0" w:space="0" w:color="auto"/>
                <w:bottom w:val="none" w:sz="0" w:space="0" w:color="auto"/>
                <w:right w:val="none" w:sz="0" w:space="0" w:color="auto"/>
              </w:divBdr>
            </w:div>
          </w:divsChild>
        </w:div>
        <w:div w:id="1709529751">
          <w:marLeft w:val="0"/>
          <w:marRight w:val="0"/>
          <w:marTop w:val="450"/>
          <w:marBottom w:val="0"/>
          <w:divBdr>
            <w:top w:val="none" w:sz="0" w:space="0" w:color="auto"/>
            <w:left w:val="none" w:sz="0" w:space="0" w:color="auto"/>
            <w:bottom w:val="none" w:sz="0" w:space="0" w:color="auto"/>
            <w:right w:val="none" w:sz="0" w:space="0" w:color="auto"/>
          </w:divBdr>
          <w:divsChild>
            <w:div w:id="714352455">
              <w:marLeft w:val="0"/>
              <w:marRight w:val="0"/>
              <w:marTop w:val="0"/>
              <w:marBottom w:val="0"/>
              <w:divBdr>
                <w:top w:val="none" w:sz="0" w:space="0" w:color="auto"/>
                <w:left w:val="none" w:sz="0" w:space="0" w:color="auto"/>
                <w:bottom w:val="none" w:sz="0" w:space="0" w:color="auto"/>
                <w:right w:val="none" w:sz="0" w:space="0" w:color="auto"/>
              </w:divBdr>
            </w:div>
            <w:div w:id="1955356685">
              <w:marLeft w:val="0"/>
              <w:marRight w:val="0"/>
              <w:marTop w:val="225"/>
              <w:marBottom w:val="450"/>
              <w:divBdr>
                <w:top w:val="none" w:sz="0" w:space="0" w:color="auto"/>
                <w:left w:val="none" w:sz="0" w:space="0" w:color="auto"/>
                <w:bottom w:val="none" w:sz="0" w:space="0" w:color="auto"/>
                <w:right w:val="none" w:sz="0" w:space="0" w:color="auto"/>
              </w:divBdr>
            </w:div>
          </w:divsChild>
        </w:div>
        <w:div w:id="2049066410">
          <w:marLeft w:val="-225"/>
          <w:marRight w:val="-225"/>
          <w:marTop w:val="0"/>
          <w:marBottom w:val="0"/>
          <w:divBdr>
            <w:top w:val="none" w:sz="0" w:space="0" w:color="auto"/>
            <w:left w:val="none" w:sz="0" w:space="0" w:color="auto"/>
            <w:bottom w:val="none" w:sz="0" w:space="0" w:color="auto"/>
            <w:right w:val="none" w:sz="0" w:space="0" w:color="auto"/>
          </w:divBdr>
          <w:divsChild>
            <w:div w:id="1802263758">
              <w:marLeft w:val="1146"/>
              <w:marRight w:val="0"/>
              <w:marTop w:val="0"/>
              <w:marBottom w:val="0"/>
              <w:divBdr>
                <w:top w:val="none" w:sz="0" w:space="0" w:color="auto"/>
                <w:left w:val="none" w:sz="0" w:space="0" w:color="auto"/>
                <w:bottom w:val="none" w:sz="0" w:space="0" w:color="auto"/>
                <w:right w:val="none" w:sz="0" w:space="0" w:color="auto"/>
              </w:divBdr>
            </w:div>
          </w:divsChild>
        </w:div>
        <w:div w:id="642589772">
          <w:marLeft w:val="-225"/>
          <w:marRight w:val="-225"/>
          <w:marTop w:val="0"/>
          <w:marBottom w:val="0"/>
          <w:divBdr>
            <w:top w:val="none" w:sz="0" w:space="0" w:color="auto"/>
            <w:left w:val="none" w:sz="0" w:space="0" w:color="auto"/>
            <w:bottom w:val="none" w:sz="0" w:space="0" w:color="auto"/>
            <w:right w:val="none" w:sz="0" w:space="0" w:color="auto"/>
          </w:divBdr>
          <w:divsChild>
            <w:div w:id="1098330380">
              <w:marLeft w:val="1146"/>
              <w:marRight w:val="0"/>
              <w:marTop w:val="0"/>
              <w:marBottom w:val="0"/>
              <w:divBdr>
                <w:top w:val="none" w:sz="0" w:space="0" w:color="auto"/>
                <w:left w:val="none" w:sz="0" w:space="0" w:color="auto"/>
                <w:bottom w:val="none" w:sz="0" w:space="0" w:color="auto"/>
                <w:right w:val="none" w:sz="0" w:space="0" w:color="auto"/>
              </w:divBdr>
            </w:div>
          </w:divsChild>
        </w:div>
        <w:div w:id="1838880274">
          <w:marLeft w:val="0"/>
          <w:marRight w:val="0"/>
          <w:marTop w:val="450"/>
          <w:marBottom w:val="0"/>
          <w:divBdr>
            <w:top w:val="none" w:sz="0" w:space="0" w:color="auto"/>
            <w:left w:val="none" w:sz="0" w:space="0" w:color="auto"/>
            <w:bottom w:val="none" w:sz="0" w:space="0" w:color="auto"/>
            <w:right w:val="none" w:sz="0" w:space="0" w:color="auto"/>
          </w:divBdr>
          <w:divsChild>
            <w:div w:id="33818547">
              <w:marLeft w:val="0"/>
              <w:marRight w:val="0"/>
              <w:marTop w:val="0"/>
              <w:marBottom w:val="0"/>
              <w:divBdr>
                <w:top w:val="none" w:sz="0" w:space="0" w:color="auto"/>
                <w:left w:val="none" w:sz="0" w:space="0" w:color="auto"/>
                <w:bottom w:val="none" w:sz="0" w:space="0" w:color="auto"/>
                <w:right w:val="none" w:sz="0" w:space="0" w:color="auto"/>
              </w:divBdr>
            </w:div>
            <w:div w:id="1754816845">
              <w:marLeft w:val="0"/>
              <w:marRight w:val="0"/>
              <w:marTop w:val="225"/>
              <w:marBottom w:val="450"/>
              <w:divBdr>
                <w:top w:val="none" w:sz="0" w:space="0" w:color="auto"/>
                <w:left w:val="none" w:sz="0" w:space="0" w:color="auto"/>
                <w:bottom w:val="none" w:sz="0" w:space="0" w:color="auto"/>
                <w:right w:val="none" w:sz="0" w:space="0" w:color="auto"/>
              </w:divBdr>
            </w:div>
          </w:divsChild>
        </w:div>
        <w:div w:id="1499803584">
          <w:marLeft w:val="-225"/>
          <w:marRight w:val="-225"/>
          <w:marTop w:val="0"/>
          <w:marBottom w:val="0"/>
          <w:divBdr>
            <w:top w:val="none" w:sz="0" w:space="0" w:color="auto"/>
            <w:left w:val="none" w:sz="0" w:space="0" w:color="auto"/>
            <w:bottom w:val="none" w:sz="0" w:space="0" w:color="auto"/>
            <w:right w:val="none" w:sz="0" w:space="0" w:color="auto"/>
          </w:divBdr>
          <w:divsChild>
            <w:div w:id="1275789398">
              <w:marLeft w:val="1146"/>
              <w:marRight w:val="0"/>
              <w:marTop w:val="0"/>
              <w:marBottom w:val="0"/>
              <w:divBdr>
                <w:top w:val="none" w:sz="0" w:space="0" w:color="auto"/>
                <w:left w:val="none" w:sz="0" w:space="0" w:color="auto"/>
                <w:bottom w:val="none" w:sz="0" w:space="0" w:color="auto"/>
                <w:right w:val="none" w:sz="0" w:space="0" w:color="auto"/>
              </w:divBdr>
            </w:div>
          </w:divsChild>
        </w:div>
        <w:div w:id="1521813646">
          <w:marLeft w:val="-225"/>
          <w:marRight w:val="-225"/>
          <w:marTop w:val="0"/>
          <w:marBottom w:val="0"/>
          <w:divBdr>
            <w:top w:val="none" w:sz="0" w:space="0" w:color="auto"/>
            <w:left w:val="none" w:sz="0" w:space="0" w:color="auto"/>
            <w:bottom w:val="none" w:sz="0" w:space="0" w:color="auto"/>
            <w:right w:val="none" w:sz="0" w:space="0" w:color="auto"/>
          </w:divBdr>
          <w:divsChild>
            <w:div w:id="2141921798">
              <w:marLeft w:val="1146"/>
              <w:marRight w:val="0"/>
              <w:marTop w:val="0"/>
              <w:marBottom w:val="0"/>
              <w:divBdr>
                <w:top w:val="none" w:sz="0" w:space="0" w:color="auto"/>
                <w:left w:val="none" w:sz="0" w:space="0" w:color="auto"/>
                <w:bottom w:val="none" w:sz="0" w:space="0" w:color="auto"/>
                <w:right w:val="none" w:sz="0" w:space="0" w:color="auto"/>
              </w:divBdr>
            </w:div>
          </w:divsChild>
        </w:div>
        <w:div w:id="234125907">
          <w:marLeft w:val="0"/>
          <w:marRight w:val="0"/>
          <w:marTop w:val="450"/>
          <w:marBottom w:val="0"/>
          <w:divBdr>
            <w:top w:val="none" w:sz="0" w:space="0" w:color="auto"/>
            <w:left w:val="none" w:sz="0" w:space="0" w:color="auto"/>
            <w:bottom w:val="none" w:sz="0" w:space="0" w:color="auto"/>
            <w:right w:val="none" w:sz="0" w:space="0" w:color="auto"/>
          </w:divBdr>
          <w:divsChild>
            <w:div w:id="703750213">
              <w:marLeft w:val="0"/>
              <w:marRight w:val="0"/>
              <w:marTop w:val="0"/>
              <w:marBottom w:val="0"/>
              <w:divBdr>
                <w:top w:val="none" w:sz="0" w:space="0" w:color="auto"/>
                <w:left w:val="none" w:sz="0" w:space="0" w:color="auto"/>
                <w:bottom w:val="none" w:sz="0" w:space="0" w:color="auto"/>
                <w:right w:val="none" w:sz="0" w:space="0" w:color="auto"/>
              </w:divBdr>
            </w:div>
            <w:div w:id="1663506097">
              <w:marLeft w:val="0"/>
              <w:marRight w:val="0"/>
              <w:marTop w:val="225"/>
              <w:marBottom w:val="450"/>
              <w:divBdr>
                <w:top w:val="none" w:sz="0" w:space="0" w:color="auto"/>
                <w:left w:val="none" w:sz="0" w:space="0" w:color="auto"/>
                <w:bottom w:val="none" w:sz="0" w:space="0" w:color="auto"/>
                <w:right w:val="none" w:sz="0" w:space="0" w:color="auto"/>
              </w:divBdr>
            </w:div>
          </w:divsChild>
        </w:div>
        <w:div w:id="705109108">
          <w:marLeft w:val="-225"/>
          <w:marRight w:val="-225"/>
          <w:marTop w:val="0"/>
          <w:marBottom w:val="0"/>
          <w:divBdr>
            <w:top w:val="none" w:sz="0" w:space="0" w:color="auto"/>
            <w:left w:val="none" w:sz="0" w:space="0" w:color="auto"/>
            <w:bottom w:val="none" w:sz="0" w:space="0" w:color="auto"/>
            <w:right w:val="none" w:sz="0" w:space="0" w:color="auto"/>
          </w:divBdr>
          <w:divsChild>
            <w:div w:id="1546065849">
              <w:marLeft w:val="1146"/>
              <w:marRight w:val="0"/>
              <w:marTop w:val="0"/>
              <w:marBottom w:val="0"/>
              <w:divBdr>
                <w:top w:val="none" w:sz="0" w:space="0" w:color="auto"/>
                <w:left w:val="none" w:sz="0" w:space="0" w:color="auto"/>
                <w:bottom w:val="none" w:sz="0" w:space="0" w:color="auto"/>
                <w:right w:val="none" w:sz="0" w:space="0" w:color="auto"/>
              </w:divBdr>
            </w:div>
          </w:divsChild>
        </w:div>
        <w:div w:id="240876840">
          <w:marLeft w:val="0"/>
          <w:marRight w:val="0"/>
          <w:marTop w:val="450"/>
          <w:marBottom w:val="0"/>
          <w:divBdr>
            <w:top w:val="none" w:sz="0" w:space="0" w:color="auto"/>
            <w:left w:val="none" w:sz="0" w:space="0" w:color="auto"/>
            <w:bottom w:val="none" w:sz="0" w:space="0" w:color="auto"/>
            <w:right w:val="none" w:sz="0" w:space="0" w:color="auto"/>
          </w:divBdr>
          <w:divsChild>
            <w:div w:id="727995713">
              <w:marLeft w:val="0"/>
              <w:marRight w:val="0"/>
              <w:marTop w:val="0"/>
              <w:marBottom w:val="0"/>
              <w:divBdr>
                <w:top w:val="none" w:sz="0" w:space="0" w:color="auto"/>
                <w:left w:val="none" w:sz="0" w:space="0" w:color="auto"/>
                <w:bottom w:val="none" w:sz="0" w:space="0" w:color="auto"/>
                <w:right w:val="none" w:sz="0" w:space="0" w:color="auto"/>
              </w:divBdr>
            </w:div>
            <w:div w:id="879515591">
              <w:marLeft w:val="0"/>
              <w:marRight w:val="0"/>
              <w:marTop w:val="225"/>
              <w:marBottom w:val="450"/>
              <w:divBdr>
                <w:top w:val="none" w:sz="0" w:space="0" w:color="auto"/>
                <w:left w:val="none" w:sz="0" w:space="0" w:color="auto"/>
                <w:bottom w:val="none" w:sz="0" w:space="0" w:color="auto"/>
                <w:right w:val="none" w:sz="0" w:space="0" w:color="auto"/>
              </w:divBdr>
            </w:div>
          </w:divsChild>
        </w:div>
        <w:div w:id="203055498">
          <w:marLeft w:val="-225"/>
          <w:marRight w:val="-225"/>
          <w:marTop w:val="0"/>
          <w:marBottom w:val="0"/>
          <w:divBdr>
            <w:top w:val="none" w:sz="0" w:space="0" w:color="auto"/>
            <w:left w:val="none" w:sz="0" w:space="0" w:color="auto"/>
            <w:bottom w:val="none" w:sz="0" w:space="0" w:color="auto"/>
            <w:right w:val="none" w:sz="0" w:space="0" w:color="auto"/>
          </w:divBdr>
          <w:divsChild>
            <w:div w:id="258485878">
              <w:marLeft w:val="1146"/>
              <w:marRight w:val="0"/>
              <w:marTop w:val="0"/>
              <w:marBottom w:val="0"/>
              <w:divBdr>
                <w:top w:val="none" w:sz="0" w:space="0" w:color="auto"/>
                <w:left w:val="none" w:sz="0" w:space="0" w:color="auto"/>
                <w:bottom w:val="none" w:sz="0" w:space="0" w:color="auto"/>
                <w:right w:val="none" w:sz="0" w:space="0" w:color="auto"/>
              </w:divBdr>
            </w:div>
          </w:divsChild>
        </w:div>
        <w:div w:id="1418478365">
          <w:marLeft w:val="0"/>
          <w:marRight w:val="0"/>
          <w:marTop w:val="450"/>
          <w:marBottom w:val="0"/>
          <w:divBdr>
            <w:top w:val="none" w:sz="0" w:space="0" w:color="auto"/>
            <w:left w:val="none" w:sz="0" w:space="0" w:color="auto"/>
            <w:bottom w:val="none" w:sz="0" w:space="0" w:color="auto"/>
            <w:right w:val="none" w:sz="0" w:space="0" w:color="auto"/>
          </w:divBdr>
          <w:divsChild>
            <w:div w:id="188448742">
              <w:marLeft w:val="0"/>
              <w:marRight w:val="0"/>
              <w:marTop w:val="0"/>
              <w:marBottom w:val="0"/>
              <w:divBdr>
                <w:top w:val="none" w:sz="0" w:space="0" w:color="auto"/>
                <w:left w:val="none" w:sz="0" w:space="0" w:color="auto"/>
                <w:bottom w:val="none" w:sz="0" w:space="0" w:color="auto"/>
                <w:right w:val="none" w:sz="0" w:space="0" w:color="auto"/>
              </w:divBdr>
            </w:div>
            <w:div w:id="1448504063">
              <w:marLeft w:val="0"/>
              <w:marRight w:val="0"/>
              <w:marTop w:val="225"/>
              <w:marBottom w:val="450"/>
              <w:divBdr>
                <w:top w:val="none" w:sz="0" w:space="0" w:color="auto"/>
                <w:left w:val="none" w:sz="0" w:space="0" w:color="auto"/>
                <w:bottom w:val="none" w:sz="0" w:space="0" w:color="auto"/>
                <w:right w:val="none" w:sz="0" w:space="0" w:color="auto"/>
              </w:divBdr>
            </w:div>
          </w:divsChild>
        </w:div>
        <w:div w:id="1354762900">
          <w:marLeft w:val="-225"/>
          <w:marRight w:val="-225"/>
          <w:marTop w:val="0"/>
          <w:marBottom w:val="0"/>
          <w:divBdr>
            <w:top w:val="none" w:sz="0" w:space="0" w:color="auto"/>
            <w:left w:val="none" w:sz="0" w:space="0" w:color="auto"/>
            <w:bottom w:val="none" w:sz="0" w:space="0" w:color="auto"/>
            <w:right w:val="none" w:sz="0" w:space="0" w:color="auto"/>
          </w:divBdr>
          <w:divsChild>
            <w:div w:id="1357929694">
              <w:marLeft w:val="1146"/>
              <w:marRight w:val="0"/>
              <w:marTop w:val="0"/>
              <w:marBottom w:val="0"/>
              <w:divBdr>
                <w:top w:val="none" w:sz="0" w:space="0" w:color="auto"/>
                <w:left w:val="none" w:sz="0" w:space="0" w:color="auto"/>
                <w:bottom w:val="none" w:sz="0" w:space="0" w:color="auto"/>
                <w:right w:val="none" w:sz="0" w:space="0" w:color="auto"/>
              </w:divBdr>
            </w:div>
          </w:divsChild>
        </w:div>
        <w:div w:id="31804905">
          <w:marLeft w:val="-225"/>
          <w:marRight w:val="-225"/>
          <w:marTop w:val="0"/>
          <w:marBottom w:val="0"/>
          <w:divBdr>
            <w:top w:val="none" w:sz="0" w:space="0" w:color="auto"/>
            <w:left w:val="none" w:sz="0" w:space="0" w:color="auto"/>
            <w:bottom w:val="none" w:sz="0" w:space="0" w:color="auto"/>
            <w:right w:val="none" w:sz="0" w:space="0" w:color="auto"/>
          </w:divBdr>
          <w:divsChild>
            <w:div w:id="1642811367">
              <w:marLeft w:val="1146"/>
              <w:marRight w:val="0"/>
              <w:marTop w:val="0"/>
              <w:marBottom w:val="0"/>
              <w:divBdr>
                <w:top w:val="none" w:sz="0" w:space="0" w:color="auto"/>
                <w:left w:val="none" w:sz="0" w:space="0" w:color="auto"/>
                <w:bottom w:val="none" w:sz="0" w:space="0" w:color="auto"/>
                <w:right w:val="none" w:sz="0" w:space="0" w:color="auto"/>
              </w:divBdr>
            </w:div>
          </w:divsChild>
        </w:div>
        <w:div w:id="986394723">
          <w:marLeft w:val="0"/>
          <w:marRight w:val="0"/>
          <w:marTop w:val="450"/>
          <w:marBottom w:val="0"/>
          <w:divBdr>
            <w:top w:val="none" w:sz="0" w:space="0" w:color="auto"/>
            <w:left w:val="none" w:sz="0" w:space="0" w:color="auto"/>
            <w:bottom w:val="none" w:sz="0" w:space="0" w:color="auto"/>
            <w:right w:val="none" w:sz="0" w:space="0" w:color="auto"/>
          </w:divBdr>
          <w:divsChild>
            <w:div w:id="310253176">
              <w:marLeft w:val="0"/>
              <w:marRight w:val="0"/>
              <w:marTop w:val="0"/>
              <w:marBottom w:val="0"/>
              <w:divBdr>
                <w:top w:val="none" w:sz="0" w:space="0" w:color="auto"/>
                <w:left w:val="none" w:sz="0" w:space="0" w:color="auto"/>
                <w:bottom w:val="none" w:sz="0" w:space="0" w:color="auto"/>
                <w:right w:val="none" w:sz="0" w:space="0" w:color="auto"/>
              </w:divBdr>
            </w:div>
            <w:div w:id="43678160">
              <w:marLeft w:val="0"/>
              <w:marRight w:val="0"/>
              <w:marTop w:val="225"/>
              <w:marBottom w:val="450"/>
              <w:divBdr>
                <w:top w:val="none" w:sz="0" w:space="0" w:color="auto"/>
                <w:left w:val="none" w:sz="0" w:space="0" w:color="auto"/>
                <w:bottom w:val="none" w:sz="0" w:space="0" w:color="auto"/>
                <w:right w:val="none" w:sz="0" w:space="0" w:color="auto"/>
              </w:divBdr>
            </w:div>
          </w:divsChild>
        </w:div>
        <w:div w:id="1013261206">
          <w:marLeft w:val="-225"/>
          <w:marRight w:val="-225"/>
          <w:marTop w:val="0"/>
          <w:marBottom w:val="0"/>
          <w:divBdr>
            <w:top w:val="none" w:sz="0" w:space="0" w:color="auto"/>
            <w:left w:val="none" w:sz="0" w:space="0" w:color="auto"/>
            <w:bottom w:val="none" w:sz="0" w:space="0" w:color="auto"/>
            <w:right w:val="none" w:sz="0" w:space="0" w:color="auto"/>
          </w:divBdr>
          <w:divsChild>
            <w:div w:id="348992107">
              <w:marLeft w:val="1146"/>
              <w:marRight w:val="0"/>
              <w:marTop w:val="0"/>
              <w:marBottom w:val="0"/>
              <w:divBdr>
                <w:top w:val="none" w:sz="0" w:space="0" w:color="auto"/>
                <w:left w:val="none" w:sz="0" w:space="0" w:color="auto"/>
                <w:bottom w:val="none" w:sz="0" w:space="0" w:color="auto"/>
                <w:right w:val="none" w:sz="0" w:space="0" w:color="auto"/>
              </w:divBdr>
            </w:div>
          </w:divsChild>
        </w:div>
        <w:div w:id="348217144">
          <w:marLeft w:val="-225"/>
          <w:marRight w:val="-225"/>
          <w:marTop w:val="0"/>
          <w:marBottom w:val="0"/>
          <w:divBdr>
            <w:top w:val="none" w:sz="0" w:space="0" w:color="auto"/>
            <w:left w:val="none" w:sz="0" w:space="0" w:color="auto"/>
            <w:bottom w:val="none" w:sz="0" w:space="0" w:color="auto"/>
            <w:right w:val="none" w:sz="0" w:space="0" w:color="auto"/>
          </w:divBdr>
          <w:divsChild>
            <w:div w:id="600139977">
              <w:marLeft w:val="1146"/>
              <w:marRight w:val="0"/>
              <w:marTop w:val="0"/>
              <w:marBottom w:val="0"/>
              <w:divBdr>
                <w:top w:val="none" w:sz="0" w:space="0" w:color="auto"/>
                <w:left w:val="none" w:sz="0" w:space="0" w:color="auto"/>
                <w:bottom w:val="none" w:sz="0" w:space="0" w:color="auto"/>
                <w:right w:val="none" w:sz="0" w:space="0" w:color="auto"/>
              </w:divBdr>
            </w:div>
          </w:divsChild>
        </w:div>
        <w:div w:id="571811374">
          <w:marLeft w:val="0"/>
          <w:marRight w:val="0"/>
          <w:marTop w:val="450"/>
          <w:marBottom w:val="0"/>
          <w:divBdr>
            <w:top w:val="none" w:sz="0" w:space="0" w:color="auto"/>
            <w:left w:val="none" w:sz="0" w:space="0" w:color="auto"/>
            <w:bottom w:val="none" w:sz="0" w:space="0" w:color="auto"/>
            <w:right w:val="none" w:sz="0" w:space="0" w:color="auto"/>
          </w:divBdr>
          <w:divsChild>
            <w:div w:id="297539420">
              <w:marLeft w:val="0"/>
              <w:marRight w:val="0"/>
              <w:marTop w:val="0"/>
              <w:marBottom w:val="0"/>
              <w:divBdr>
                <w:top w:val="none" w:sz="0" w:space="0" w:color="auto"/>
                <w:left w:val="none" w:sz="0" w:space="0" w:color="auto"/>
                <w:bottom w:val="none" w:sz="0" w:space="0" w:color="auto"/>
                <w:right w:val="none" w:sz="0" w:space="0" w:color="auto"/>
              </w:divBdr>
            </w:div>
            <w:div w:id="1019233619">
              <w:marLeft w:val="0"/>
              <w:marRight w:val="0"/>
              <w:marTop w:val="225"/>
              <w:marBottom w:val="450"/>
              <w:divBdr>
                <w:top w:val="none" w:sz="0" w:space="0" w:color="auto"/>
                <w:left w:val="none" w:sz="0" w:space="0" w:color="auto"/>
                <w:bottom w:val="none" w:sz="0" w:space="0" w:color="auto"/>
                <w:right w:val="none" w:sz="0" w:space="0" w:color="auto"/>
              </w:divBdr>
            </w:div>
          </w:divsChild>
        </w:div>
        <w:div w:id="1451851586">
          <w:marLeft w:val="-225"/>
          <w:marRight w:val="-225"/>
          <w:marTop w:val="0"/>
          <w:marBottom w:val="0"/>
          <w:divBdr>
            <w:top w:val="none" w:sz="0" w:space="0" w:color="auto"/>
            <w:left w:val="none" w:sz="0" w:space="0" w:color="auto"/>
            <w:bottom w:val="none" w:sz="0" w:space="0" w:color="auto"/>
            <w:right w:val="none" w:sz="0" w:space="0" w:color="auto"/>
          </w:divBdr>
          <w:divsChild>
            <w:div w:id="1280260516">
              <w:marLeft w:val="1146"/>
              <w:marRight w:val="0"/>
              <w:marTop w:val="0"/>
              <w:marBottom w:val="0"/>
              <w:divBdr>
                <w:top w:val="none" w:sz="0" w:space="0" w:color="auto"/>
                <w:left w:val="none" w:sz="0" w:space="0" w:color="auto"/>
                <w:bottom w:val="none" w:sz="0" w:space="0" w:color="auto"/>
                <w:right w:val="none" w:sz="0" w:space="0" w:color="auto"/>
              </w:divBdr>
            </w:div>
          </w:divsChild>
        </w:div>
        <w:div w:id="457452449">
          <w:marLeft w:val="0"/>
          <w:marRight w:val="0"/>
          <w:marTop w:val="450"/>
          <w:marBottom w:val="0"/>
          <w:divBdr>
            <w:top w:val="none" w:sz="0" w:space="0" w:color="auto"/>
            <w:left w:val="none" w:sz="0" w:space="0" w:color="auto"/>
            <w:bottom w:val="none" w:sz="0" w:space="0" w:color="auto"/>
            <w:right w:val="none" w:sz="0" w:space="0" w:color="auto"/>
          </w:divBdr>
          <w:divsChild>
            <w:div w:id="1072657103">
              <w:marLeft w:val="0"/>
              <w:marRight w:val="0"/>
              <w:marTop w:val="0"/>
              <w:marBottom w:val="0"/>
              <w:divBdr>
                <w:top w:val="none" w:sz="0" w:space="0" w:color="auto"/>
                <w:left w:val="none" w:sz="0" w:space="0" w:color="auto"/>
                <w:bottom w:val="none" w:sz="0" w:space="0" w:color="auto"/>
                <w:right w:val="none" w:sz="0" w:space="0" w:color="auto"/>
              </w:divBdr>
            </w:div>
            <w:div w:id="510680531">
              <w:marLeft w:val="0"/>
              <w:marRight w:val="0"/>
              <w:marTop w:val="225"/>
              <w:marBottom w:val="450"/>
              <w:divBdr>
                <w:top w:val="none" w:sz="0" w:space="0" w:color="auto"/>
                <w:left w:val="none" w:sz="0" w:space="0" w:color="auto"/>
                <w:bottom w:val="none" w:sz="0" w:space="0" w:color="auto"/>
                <w:right w:val="none" w:sz="0" w:space="0" w:color="auto"/>
              </w:divBdr>
            </w:div>
          </w:divsChild>
        </w:div>
        <w:div w:id="1491553566">
          <w:marLeft w:val="-225"/>
          <w:marRight w:val="-225"/>
          <w:marTop w:val="0"/>
          <w:marBottom w:val="0"/>
          <w:divBdr>
            <w:top w:val="none" w:sz="0" w:space="0" w:color="auto"/>
            <w:left w:val="none" w:sz="0" w:space="0" w:color="auto"/>
            <w:bottom w:val="none" w:sz="0" w:space="0" w:color="auto"/>
            <w:right w:val="none" w:sz="0" w:space="0" w:color="auto"/>
          </w:divBdr>
          <w:divsChild>
            <w:div w:id="616332966">
              <w:marLeft w:val="1146"/>
              <w:marRight w:val="0"/>
              <w:marTop w:val="0"/>
              <w:marBottom w:val="0"/>
              <w:divBdr>
                <w:top w:val="none" w:sz="0" w:space="0" w:color="auto"/>
                <w:left w:val="none" w:sz="0" w:space="0" w:color="auto"/>
                <w:bottom w:val="none" w:sz="0" w:space="0" w:color="auto"/>
                <w:right w:val="none" w:sz="0" w:space="0" w:color="auto"/>
              </w:divBdr>
            </w:div>
          </w:divsChild>
        </w:div>
        <w:div w:id="1025518206">
          <w:marLeft w:val="0"/>
          <w:marRight w:val="0"/>
          <w:marTop w:val="450"/>
          <w:marBottom w:val="0"/>
          <w:divBdr>
            <w:top w:val="none" w:sz="0" w:space="0" w:color="auto"/>
            <w:left w:val="none" w:sz="0" w:space="0" w:color="auto"/>
            <w:bottom w:val="none" w:sz="0" w:space="0" w:color="auto"/>
            <w:right w:val="none" w:sz="0" w:space="0" w:color="auto"/>
          </w:divBdr>
          <w:divsChild>
            <w:div w:id="107042888">
              <w:marLeft w:val="0"/>
              <w:marRight w:val="0"/>
              <w:marTop w:val="0"/>
              <w:marBottom w:val="0"/>
              <w:divBdr>
                <w:top w:val="none" w:sz="0" w:space="0" w:color="auto"/>
                <w:left w:val="none" w:sz="0" w:space="0" w:color="auto"/>
                <w:bottom w:val="none" w:sz="0" w:space="0" w:color="auto"/>
                <w:right w:val="none" w:sz="0" w:space="0" w:color="auto"/>
              </w:divBdr>
            </w:div>
            <w:div w:id="1384325180">
              <w:marLeft w:val="0"/>
              <w:marRight w:val="0"/>
              <w:marTop w:val="225"/>
              <w:marBottom w:val="450"/>
              <w:divBdr>
                <w:top w:val="none" w:sz="0" w:space="0" w:color="auto"/>
                <w:left w:val="none" w:sz="0" w:space="0" w:color="auto"/>
                <w:bottom w:val="none" w:sz="0" w:space="0" w:color="auto"/>
                <w:right w:val="none" w:sz="0" w:space="0" w:color="auto"/>
              </w:divBdr>
            </w:div>
          </w:divsChild>
        </w:div>
        <w:div w:id="1730610661">
          <w:marLeft w:val="-225"/>
          <w:marRight w:val="-225"/>
          <w:marTop w:val="0"/>
          <w:marBottom w:val="0"/>
          <w:divBdr>
            <w:top w:val="none" w:sz="0" w:space="0" w:color="auto"/>
            <w:left w:val="none" w:sz="0" w:space="0" w:color="auto"/>
            <w:bottom w:val="none" w:sz="0" w:space="0" w:color="auto"/>
            <w:right w:val="none" w:sz="0" w:space="0" w:color="auto"/>
          </w:divBdr>
          <w:divsChild>
            <w:div w:id="843590578">
              <w:marLeft w:val="1146"/>
              <w:marRight w:val="0"/>
              <w:marTop w:val="0"/>
              <w:marBottom w:val="0"/>
              <w:divBdr>
                <w:top w:val="none" w:sz="0" w:space="0" w:color="auto"/>
                <w:left w:val="none" w:sz="0" w:space="0" w:color="auto"/>
                <w:bottom w:val="none" w:sz="0" w:space="0" w:color="auto"/>
                <w:right w:val="none" w:sz="0" w:space="0" w:color="auto"/>
              </w:divBdr>
            </w:div>
          </w:divsChild>
        </w:div>
        <w:div w:id="1883907925">
          <w:marLeft w:val="0"/>
          <w:marRight w:val="0"/>
          <w:marTop w:val="450"/>
          <w:marBottom w:val="0"/>
          <w:divBdr>
            <w:top w:val="none" w:sz="0" w:space="0" w:color="auto"/>
            <w:left w:val="none" w:sz="0" w:space="0" w:color="auto"/>
            <w:bottom w:val="none" w:sz="0" w:space="0" w:color="auto"/>
            <w:right w:val="none" w:sz="0" w:space="0" w:color="auto"/>
          </w:divBdr>
          <w:divsChild>
            <w:div w:id="877086603">
              <w:marLeft w:val="0"/>
              <w:marRight w:val="0"/>
              <w:marTop w:val="0"/>
              <w:marBottom w:val="0"/>
              <w:divBdr>
                <w:top w:val="none" w:sz="0" w:space="0" w:color="auto"/>
                <w:left w:val="none" w:sz="0" w:space="0" w:color="auto"/>
                <w:bottom w:val="none" w:sz="0" w:space="0" w:color="auto"/>
                <w:right w:val="none" w:sz="0" w:space="0" w:color="auto"/>
              </w:divBdr>
            </w:div>
            <w:div w:id="1060059933">
              <w:marLeft w:val="0"/>
              <w:marRight w:val="0"/>
              <w:marTop w:val="225"/>
              <w:marBottom w:val="450"/>
              <w:divBdr>
                <w:top w:val="none" w:sz="0" w:space="0" w:color="auto"/>
                <w:left w:val="none" w:sz="0" w:space="0" w:color="auto"/>
                <w:bottom w:val="none" w:sz="0" w:space="0" w:color="auto"/>
                <w:right w:val="none" w:sz="0" w:space="0" w:color="auto"/>
              </w:divBdr>
            </w:div>
          </w:divsChild>
        </w:div>
        <w:div w:id="580067127">
          <w:marLeft w:val="-225"/>
          <w:marRight w:val="-225"/>
          <w:marTop w:val="0"/>
          <w:marBottom w:val="0"/>
          <w:divBdr>
            <w:top w:val="none" w:sz="0" w:space="0" w:color="auto"/>
            <w:left w:val="none" w:sz="0" w:space="0" w:color="auto"/>
            <w:bottom w:val="none" w:sz="0" w:space="0" w:color="auto"/>
            <w:right w:val="none" w:sz="0" w:space="0" w:color="auto"/>
          </w:divBdr>
          <w:divsChild>
            <w:div w:id="539828374">
              <w:marLeft w:val="1146"/>
              <w:marRight w:val="0"/>
              <w:marTop w:val="0"/>
              <w:marBottom w:val="0"/>
              <w:divBdr>
                <w:top w:val="none" w:sz="0" w:space="0" w:color="auto"/>
                <w:left w:val="none" w:sz="0" w:space="0" w:color="auto"/>
                <w:bottom w:val="none" w:sz="0" w:space="0" w:color="auto"/>
                <w:right w:val="none" w:sz="0" w:space="0" w:color="auto"/>
              </w:divBdr>
            </w:div>
          </w:divsChild>
        </w:div>
        <w:div w:id="1878544960">
          <w:marLeft w:val="0"/>
          <w:marRight w:val="0"/>
          <w:marTop w:val="450"/>
          <w:marBottom w:val="0"/>
          <w:divBdr>
            <w:top w:val="none" w:sz="0" w:space="0" w:color="auto"/>
            <w:left w:val="none" w:sz="0" w:space="0" w:color="auto"/>
            <w:bottom w:val="none" w:sz="0" w:space="0" w:color="auto"/>
            <w:right w:val="none" w:sz="0" w:space="0" w:color="auto"/>
          </w:divBdr>
          <w:divsChild>
            <w:div w:id="619652226">
              <w:marLeft w:val="0"/>
              <w:marRight w:val="0"/>
              <w:marTop w:val="0"/>
              <w:marBottom w:val="0"/>
              <w:divBdr>
                <w:top w:val="none" w:sz="0" w:space="0" w:color="auto"/>
                <w:left w:val="none" w:sz="0" w:space="0" w:color="auto"/>
                <w:bottom w:val="none" w:sz="0" w:space="0" w:color="auto"/>
                <w:right w:val="none" w:sz="0" w:space="0" w:color="auto"/>
              </w:divBdr>
            </w:div>
            <w:div w:id="658727722">
              <w:marLeft w:val="0"/>
              <w:marRight w:val="0"/>
              <w:marTop w:val="225"/>
              <w:marBottom w:val="450"/>
              <w:divBdr>
                <w:top w:val="none" w:sz="0" w:space="0" w:color="auto"/>
                <w:left w:val="none" w:sz="0" w:space="0" w:color="auto"/>
                <w:bottom w:val="none" w:sz="0" w:space="0" w:color="auto"/>
                <w:right w:val="none" w:sz="0" w:space="0" w:color="auto"/>
              </w:divBdr>
            </w:div>
          </w:divsChild>
        </w:div>
        <w:div w:id="411001928">
          <w:marLeft w:val="-225"/>
          <w:marRight w:val="-225"/>
          <w:marTop w:val="0"/>
          <w:marBottom w:val="0"/>
          <w:divBdr>
            <w:top w:val="none" w:sz="0" w:space="0" w:color="auto"/>
            <w:left w:val="none" w:sz="0" w:space="0" w:color="auto"/>
            <w:bottom w:val="none" w:sz="0" w:space="0" w:color="auto"/>
            <w:right w:val="none" w:sz="0" w:space="0" w:color="auto"/>
          </w:divBdr>
          <w:divsChild>
            <w:div w:id="2033259982">
              <w:marLeft w:val="1146"/>
              <w:marRight w:val="0"/>
              <w:marTop w:val="0"/>
              <w:marBottom w:val="0"/>
              <w:divBdr>
                <w:top w:val="none" w:sz="0" w:space="0" w:color="auto"/>
                <w:left w:val="none" w:sz="0" w:space="0" w:color="auto"/>
                <w:bottom w:val="none" w:sz="0" w:space="0" w:color="auto"/>
                <w:right w:val="none" w:sz="0" w:space="0" w:color="auto"/>
              </w:divBdr>
            </w:div>
          </w:divsChild>
        </w:div>
        <w:div w:id="1101221628">
          <w:marLeft w:val="0"/>
          <w:marRight w:val="0"/>
          <w:marTop w:val="450"/>
          <w:marBottom w:val="0"/>
          <w:divBdr>
            <w:top w:val="none" w:sz="0" w:space="0" w:color="auto"/>
            <w:left w:val="none" w:sz="0" w:space="0" w:color="auto"/>
            <w:bottom w:val="none" w:sz="0" w:space="0" w:color="auto"/>
            <w:right w:val="none" w:sz="0" w:space="0" w:color="auto"/>
          </w:divBdr>
          <w:divsChild>
            <w:div w:id="1289779156">
              <w:marLeft w:val="0"/>
              <w:marRight w:val="0"/>
              <w:marTop w:val="0"/>
              <w:marBottom w:val="0"/>
              <w:divBdr>
                <w:top w:val="none" w:sz="0" w:space="0" w:color="auto"/>
                <w:left w:val="none" w:sz="0" w:space="0" w:color="auto"/>
                <w:bottom w:val="none" w:sz="0" w:space="0" w:color="auto"/>
                <w:right w:val="none" w:sz="0" w:space="0" w:color="auto"/>
              </w:divBdr>
            </w:div>
            <w:div w:id="997071926">
              <w:marLeft w:val="0"/>
              <w:marRight w:val="0"/>
              <w:marTop w:val="225"/>
              <w:marBottom w:val="450"/>
              <w:divBdr>
                <w:top w:val="none" w:sz="0" w:space="0" w:color="auto"/>
                <w:left w:val="none" w:sz="0" w:space="0" w:color="auto"/>
                <w:bottom w:val="none" w:sz="0" w:space="0" w:color="auto"/>
                <w:right w:val="none" w:sz="0" w:space="0" w:color="auto"/>
              </w:divBdr>
            </w:div>
          </w:divsChild>
        </w:div>
      </w:divsChild>
    </w:div>
    <w:div w:id="907492966">
      <w:bodyDiv w:val="1"/>
      <w:marLeft w:val="0"/>
      <w:marRight w:val="0"/>
      <w:marTop w:val="0"/>
      <w:marBottom w:val="0"/>
      <w:divBdr>
        <w:top w:val="none" w:sz="0" w:space="0" w:color="auto"/>
        <w:left w:val="none" w:sz="0" w:space="0" w:color="auto"/>
        <w:bottom w:val="none" w:sz="0" w:space="0" w:color="auto"/>
        <w:right w:val="none" w:sz="0" w:space="0" w:color="auto"/>
      </w:divBdr>
    </w:div>
    <w:div w:id="991063787">
      <w:bodyDiv w:val="1"/>
      <w:marLeft w:val="0"/>
      <w:marRight w:val="0"/>
      <w:marTop w:val="0"/>
      <w:marBottom w:val="0"/>
      <w:divBdr>
        <w:top w:val="none" w:sz="0" w:space="0" w:color="auto"/>
        <w:left w:val="none" w:sz="0" w:space="0" w:color="auto"/>
        <w:bottom w:val="none" w:sz="0" w:space="0" w:color="auto"/>
        <w:right w:val="none" w:sz="0" w:space="0" w:color="auto"/>
      </w:divBdr>
      <w:divsChild>
        <w:div w:id="329217241">
          <w:marLeft w:val="0"/>
          <w:marRight w:val="0"/>
          <w:marTop w:val="450"/>
          <w:marBottom w:val="0"/>
          <w:divBdr>
            <w:top w:val="none" w:sz="0" w:space="0" w:color="auto"/>
            <w:left w:val="none" w:sz="0" w:space="0" w:color="auto"/>
            <w:bottom w:val="none" w:sz="0" w:space="0" w:color="auto"/>
            <w:right w:val="none" w:sz="0" w:space="0" w:color="auto"/>
          </w:divBdr>
          <w:divsChild>
            <w:div w:id="743576371">
              <w:marLeft w:val="0"/>
              <w:marRight w:val="0"/>
              <w:marTop w:val="225"/>
              <w:marBottom w:val="450"/>
              <w:divBdr>
                <w:top w:val="none" w:sz="0" w:space="0" w:color="auto"/>
                <w:left w:val="none" w:sz="0" w:space="0" w:color="auto"/>
                <w:bottom w:val="none" w:sz="0" w:space="0" w:color="auto"/>
                <w:right w:val="none" w:sz="0" w:space="0" w:color="auto"/>
              </w:divBdr>
            </w:div>
          </w:divsChild>
        </w:div>
        <w:div w:id="1509325978">
          <w:marLeft w:val="-225"/>
          <w:marRight w:val="-225"/>
          <w:marTop w:val="0"/>
          <w:marBottom w:val="0"/>
          <w:divBdr>
            <w:top w:val="none" w:sz="0" w:space="0" w:color="auto"/>
            <w:left w:val="none" w:sz="0" w:space="0" w:color="auto"/>
            <w:bottom w:val="none" w:sz="0" w:space="0" w:color="auto"/>
            <w:right w:val="none" w:sz="0" w:space="0" w:color="auto"/>
          </w:divBdr>
          <w:divsChild>
            <w:div w:id="1442457658">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1031538822">
      <w:bodyDiv w:val="1"/>
      <w:marLeft w:val="0"/>
      <w:marRight w:val="0"/>
      <w:marTop w:val="0"/>
      <w:marBottom w:val="0"/>
      <w:divBdr>
        <w:top w:val="none" w:sz="0" w:space="0" w:color="auto"/>
        <w:left w:val="none" w:sz="0" w:space="0" w:color="auto"/>
        <w:bottom w:val="none" w:sz="0" w:space="0" w:color="auto"/>
        <w:right w:val="none" w:sz="0" w:space="0" w:color="auto"/>
      </w:divBdr>
    </w:div>
    <w:div w:id="1089502061">
      <w:bodyDiv w:val="1"/>
      <w:marLeft w:val="0"/>
      <w:marRight w:val="0"/>
      <w:marTop w:val="0"/>
      <w:marBottom w:val="0"/>
      <w:divBdr>
        <w:top w:val="none" w:sz="0" w:space="0" w:color="auto"/>
        <w:left w:val="none" w:sz="0" w:space="0" w:color="auto"/>
        <w:bottom w:val="none" w:sz="0" w:space="0" w:color="auto"/>
        <w:right w:val="none" w:sz="0" w:space="0" w:color="auto"/>
      </w:divBdr>
    </w:div>
    <w:div w:id="1097823390">
      <w:bodyDiv w:val="1"/>
      <w:marLeft w:val="0"/>
      <w:marRight w:val="0"/>
      <w:marTop w:val="0"/>
      <w:marBottom w:val="0"/>
      <w:divBdr>
        <w:top w:val="none" w:sz="0" w:space="0" w:color="auto"/>
        <w:left w:val="none" w:sz="0" w:space="0" w:color="auto"/>
        <w:bottom w:val="none" w:sz="0" w:space="0" w:color="auto"/>
        <w:right w:val="none" w:sz="0" w:space="0" w:color="auto"/>
      </w:divBdr>
      <w:divsChild>
        <w:div w:id="1653948805">
          <w:marLeft w:val="-225"/>
          <w:marRight w:val="-225"/>
          <w:marTop w:val="0"/>
          <w:marBottom w:val="0"/>
          <w:divBdr>
            <w:top w:val="none" w:sz="0" w:space="0" w:color="auto"/>
            <w:left w:val="none" w:sz="0" w:space="0" w:color="auto"/>
            <w:bottom w:val="none" w:sz="0" w:space="0" w:color="auto"/>
            <w:right w:val="none" w:sz="0" w:space="0" w:color="auto"/>
          </w:divBdr>
          <w:divsChild>
            <w:div w:id="565606448">
              <w:marLeft w:val="1146"/>
              <w:marRight w:val="0"/>
              <w:marTop w:val="0"/>
              <w:marBottom w:val="0"/>
              <w:divBdr>
                <w:top w:val="none" w:sz="0" w:space="0" w:color="auto"/>
                <w:left w:val="none" w:sz="0" w:space="0" w:color="auto"/>
                <w:bottom w:val="none" w:sz="0" w:space="0" w:color="auto"/>
                <w:right w:val="none" w:sz="0" w:space="0" w:color="auto"/>
              </w:divBdr>
              <w:divsChild>
                <w:div w:id="2111192760">
                  <w:marLeft w:val="576"/>
                  <w:marRight w:val="576"/>
                  <w:marTop w:val="480"/>
                  <w:marBottom w:val="480"/>
                  <w:divBdr>
                    <w:top w:val="dashed" w:sz="12" w:space="12" w:color="2EA1CD"/>
                    <w:left w:val="single" w:sz="48" w:space="31" w:color="2EA1CD"/>
                    <w:bottom w:val="dashed" w:sz="12" w:space="12" w:color="2EA1CD"/>
                    <w:right w:val="dashed" w:sz="12" w:space="31" w:color="2EA1CD"/>
                  </w:divBdr>
                </w:div>
              </w:divsChild>
            </w:div>
          </w:divsChild>
        </w:div>
        <w:div w:id="295992633">
          <w:marLeft w:val="0"/>
          <w:marRight w:val="0"/>
          <w:marTop w:val="450"/>
          <w:marBottom w:val="0"/>
          <w:divBdr>
            <w:top w:val="none" w:sz="0" w:space="0" w:color="auto"/>
            <w:left w:val="none" w:sz="0" w:space="0" w:color="auto"/>
            <w:bottom w:val="none" w:sz="0" w:space="0" w:color="auto"/>
            <w:right w:val="none" w:sz="0" w:space="0" w:color="auto"/>
          </w:divBdr>
          <w:divsChild>
            <w:div w:id="717123188">
              <w:marLeft w:val="0"/>
              <w:marRight w:val="0"/>
              <w:marTop w:val="0"/>
              <w:marBottom w:val="0"/>
              <w:divBdr>
                <w:top w:val="none" w:sz="0" w:space="0" w:color="auto"/>
                <w:left w:val="none" w:sz="0" w:space="0" w:color="auto"/>
                <w:bottom w:val="none" w:sz="0" w:space="0" w:color="auto"/>
                <w:right w:val="none" w:sz="0" w:space="0" w:color="auto"/>
              </w:divBdr>
            </w:div>
            <w:div w:id="2110345492">
              <w:marLeft w:val="0"/>
              <w:marRight w:val="0"/>
              <w:marTop w:val="225"/>
              <w:marBottom w:val="450"/>
              <w:divBdr>
                <w:top w:val="none" w:sz="0" w:space="0" w:color="auto"/>
                <w:left w:val="none" w:sz="0" w:space="0" w:color="auto"/>
                <w:bottom w:val="none" w:sz="0" w:space="0" w:color="auto"/>
                <w:right w:val="none" w:sz="0" w:space="0" w:color="auto"/>
              </w:divBdr>
            </w:div>
          </w:divsChild>
        </w:div>
        <w:div w:id="1998729859">
          <w:marLeft w:val="-225"/>
          <w:marRight w:val="-225"/>
          <w:marTop w:val="0"/>
          <w:marBottom w:val="0"/>
          <w:divBdr>
            <w:top w:val="none" w:sz="0" w:space="0" w:color="auto"/>
            <w:left w:val="none" w:sz="0" w:space="0" w:color="auto"/>
            <w:bottom w:val="none" w:sz="0" w:space="0" w:color="auto"/>
            <w:right w:val="none" w:sz="0" w:space="0" w:color="auto"/>
          </w:divBdr>
          <w:divsChild>
            <w:div w:id="437919562">
              <w:marLeft w:val="1146"/>
              <w:marRight w:val="0"/>
              <w:marTop w:val="0"/>
              <w:marBottom w:val="0"/>
              <w:divBdr>
                <w:top w:val="none" w:sz="0" w:space="0" w:color="auto"/>
                <w:left w:val="none" w:sz="0" w:space="0" w:color="auto"/>
                <w:bottom w:val="none" w:sz="0" w:space="0" w:color="auto"/>
                <w:right w:val="none" w:sz="0" w:space="0" w:color="auto"/>
              </w:divBdr>
            </w:div>
          </w:divsChild>
        </w:div>
        <w:div w:id="610403525">
          <w:marLeft w:val="0"/>
          <w:marRight w:val="0"/>
          <w:marTop w:val="450"/>
          <w:marBottom w:val="0"/>
          <w:divBdr>
            <w:top w:val="none" w:sz="0" w:space="0" w:color="auto"/>
            <w:left w:val="none" w:sz="0" w:space="0" w:color="auto"/>
            <w:bottom w:val="none" w:sz="0" w:space="0" w:color="auto"/>
            <w:right w:val="none" w:sz="0" w:space="0" w:color="auto"/>
          </w:divBdr>
          <w:divsChild>
            <w:div w:id="1521318654">
              <w:marLeft w:val="0"/>
              <w:marRight w:val="0"/>
              <w:marTop w:val="0"/>
              <w:marBottom w:val="0"/>
              <w:divBdr>
                <w:top w:val="none" w:sz="0" w:space="0" w:color="auto"/>
                <w:left w:val="none" w:sz="0" w:space="0" w:color="auto"/>
                <w:bottom w:val="none" w:sz="0" w:space="0" w:color="auto"/>
                <w:right w:val="none" w:sz="0" w:space="0" w:color="auto"/>
              </w:divBdr>
            </w:div>
            <w:div w:id="539325429">
              <w:marLeft w:val="0"/>
              <w:marRight w:val="0"/>
              <w:marTop w:val="225"/>
              <w:marBottom w:val="450"/>
              <w:divBdr>
                <w:top w:val="none" w:sz="0" w:space="0" w:color="auto"/>
                <w:left w:val="none" w:sz="0" w:space="0" w:color="auto"/>
                <w:bottom w:val="none" w:sz="0" w:space="0" w:color="auto"/>
                <w:right w:val="none" w:sz="0" w:space="0" w:color="auto"/>
              </w:divBdr>
            </w:div>
          </w:divsChild>
        </w:div>
        <w:div w:id="359670794">
          <w:marLeft w:val="-225"/>
          <w:marRight w:val="-225"/>
          <w:marTop w:val="0"/>
          <w:marBottom w:val="0"/>
          <w:divBdr>
            <w:top w:val="none" w:sz="0" w:space="0" w:color="auto"/>
            <w:left w:val="none" w:sz="0" w:space="0" w:color="auto"/>
            <w:bottom w:val="none" w:sz="0" w:space="0" w:color="auto"/>
            <w:right w:val="none" w:sz="0" w:space="0" w:color="auto"/>
          </w:divBdr>
          <w:divsChild>
            <w:div w:id="272833929">
              <w:marLeft w:val="1146"/>
              <w:marRight w:val="0"/>
              <w:marTop w:val="0"/>
              <w:marBottom w:val="0"/>
              <w:divBdr>
                <w:top w:val="none" w:sz="0" w:space="0" w:color="auto"/>
                <w:left w:val="none" w:sz="0" w:space="0" w:color="auto"/>
                <w:bottom w:val="none" w:sz="0" w:space="0" w:color="auto"/>
                <w:right w:val="none" w:sz="0" w:space="0" w:color="auto"/>
              </w:divBdr>
            </w:div>
          </w:divsChild>
        </w:div>
        <w:div w:id="197477056">
          <w:marLeft w:val="0"/>
          <w:marRight w:val="0"/>
          <w:marTop w:val="450"/>
          <w:marBottom w:val="0"/>
          <w:divBdr>
            <w:top w:val="none" w:sz="0" w:space="0" w:color="auto"/>
            <w:left w:val="none" w:sz="0" w:space="0" w:color="auto"/>
            <w:bottom w:val="none" w:sz="0" w:space="0" w:color="auto"/>
            <w:right w:val="none" w:sz="0" w:space="0" w:color="auto"/>
          </w:divBdr>
          <w:divsChild>
            <w:div w:id="804278676">
              <w:marLeft w:val="0"/>
              <w:marRight w:val="0"/>
              <w:marTop w:val="0"/>
              <w:marBottom w:val="0"/>
              <w:divBdr>
                <w:top w:val="none" w:sz="0" w:space="0" w:color="auto"/>
                <w:left w:val="none" w:sz="0" w:space="0" w:color="auto"/>
                <w:bottom w:val="none" w:sz="0" w:space="0" w:color="auto"/>
                <w:right w:val="none" w:sz="0" w:space="0" w:color="auto"/>
              </w:divBdr>
            </w:div>
            <w:div w:id="1030572418">
              <w:marLeft w:val="0"/>
              <w:marRight w:val="0"/>
              <w:marTop w:val="225"/>
              <w:marBottom w:val="450"/>
              <w:divBdr>
                <w:top w:val="none" w:sz="0" w:space="0" w:color="auto"/>
                <w:left w:val="none" w:sz="0" w:space="0" w:color="auto"/>
                <w:bottom w:val="none" w:sz="0" w:space="0" w:color="auto"/>
                <w:right w:val="none" w:sz="0" w:space="0" w:color="auto"/>
              </w:divBdr>
            </w:div>
          </w:divsChild>
        </w:div>
        <w:div w:id="1323240230">
          <w:marLeft w:val="-225"/>
          <w:marRight w:val="-225"/>
          <w:marTop w:val="0"/>
          <w:marBottom w:val="0"/>
          <w:divBdr>
            <w:top w:val="none" w:sz="0" w:space="0" w:color="auto"/>
            <w:left w:val="none" w:sz="0" w:space="0" w:color="auto"/>
            <w:bottom w:val="none" w:sz="0" w:space="0" w:color="auto"/>
            <w:right w:val="none" w:sz="0" w:space="0" w:color="auto"/>
          </w:divBdr>
          <w:divsChild>
            <w:div w:id="1754088261">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1117603629">
      <w:bodyDiv w:val="1"/>
      <w:marLeft w:val="0"/>
      <w:marRight w:val="0"/>
      <w:marTop w:val="0"/>
      <w:marBottom w:val="0"/>
      <w:divBdr>
        <w:top w:val="none" w:sz="0" w:space="0" w:color="auto"/>
        <w:left w:val="none" w:sz="0" w:space="0" w:color="auto"/>
        <w:bottom w:val="none" w:sz="0" w:space="0" w:color="auto"/>
        <w:right w:val="none" w:sz="0" w:space="0" w:color="auto"/>
      </w:divBdr>
      <w:divsChild>
        <w:div w:id="798037866">
          <w:marLeft w:val="0"/>
          <w:marRight w:val="0"/>
          <w:marTop w:val="450"/>
          <w:marBottom w:val="0"/>
          <w:divBdr>
            <w:top w:val="none" w:sz="0" w:space="0" w:color="auto"/>
            <w:left w:val="none" w:sz="0" w:space="0" w:color="auto"/>
            <w:bottom w:val="none" w:sz="0" w:space="0" w:color="auto"/>
            <w:right w:val="none" w:sz="0" w:space="0" w:color="auto"/>
          </w:divBdr>
        </w:div>
      </w:divsChild>
    </w:div>
    <w:div w:id="1344629635">
      <w:bodyDiv w:val="1"/>
      <w:marLeft w:val="0"/>
      <w:marRight w:val="0"/>
      <w:marTop w:val="0"/>
      <w:marBottom w:val="0"/>
      <w:divBdr>
        <w:top w:val="none" w:sz="0" w:space="0" w:color="auto"/>
        <w:left w:val="none" w:sz="0" w:space="0" w:color="auto"/>
        <w:bottom w:val="none" w:sz="0" w:space="0" w:color="auto"/>
        <w:right w:val="none" w:sz="0" w:space="0" w:color="auto"/>
      </w:divBdr>
    </w:div>
    <w:div w:id="1461144480">
      <w:bodyDiv w:val="1"/>
      <w:marLeft w:val="0"/>
      <w:marRight w:val="0"/>
      <w:marTop w:val="0"/>
      <w:marBottom w:val="0"/>
      <w:divBdr>
        <w:top w:val="none" w:sz="0" w:space="0" w:color="auto"/>
        <w:left w:val="none" w:sz="0" w:space="0" w:color="auto"/>
        <w:bottom w:val="none" w:sz="0" w:space="0" w:color="auto"/>
        <w:right w:val="none" w:sz="0" w:space="0" w:color="auto"/>
      </w:divBdr>
    </w:div>
    <w:div w:id="1643655492">
      <w:bodyDiv w:val="1"/>
      <w:marLeft w:val="0"/>
      <w:marRight w:val="0"/>
      <w:marTop w:val="0"/>
      <w:marBottom w:val="0"/>
      <w:divBdr>
        <w:top w:val="none" w:sz="0" w:space="0" w:color="auto"/>
        <w:left w:val="none" w:sz="0" w:space="0" w:color="auto"/>
        <w:bottom w:val="none" w:sz="0" w:space="0" w:color="auto"/>
        <w:right w:val="none" w:sz="0" w:space="0" w:color="auto"/>
      </w:divBdr>
      <w:divsChild>
        <w:div w:id="1655449820">
          <w:marLeft w:val="0"/>
          <w:marRight w:val="0"/>
          <w:marTop w:val="450"/>
          <w:marBottom w:val="0"/>
          <w:divBdr>
            <w:top w:val="none" w:sz="0" w:space="0" w:color="auto"/>
            <w:left w:val="none" w:sz="0" w:space="0" w:color="auto"/>
            <w:bottom w:val="none" w:sz="0" w:space="0" w:color="auto"/>
            <w:right w:val="none" w:sz="0" w:space="0" w:color="auto"/>
          </w:divBdr>
          <w:divsChild>
            <w:div w:id="2126386677">
              <w:marLeft w:val="0"/>
              <w:marRight w:val="0"/>
              <w:marTop w:val="225"/>
              <w:marBottom w:val="450"/>
              <w:divBdr>
                <w:top w:val="none" w:sz="0" w:space="0" w:color="auto"/>
                <w:left w:val="none" w:sz="0" w:space="0" w:color="auto"/>
                <w:bottom w:val="none" w:sz="0" w:space="0" w:color="auto"/>
                <w:right w:val="none" w:sz="0" w:space="0" w:color="auto"/>
              </w:divBdr>
            </w:div>
          </w:divsChild>
        </w:div>
        <w:div w:id="442962938">
          <w:marLeft w:val="-225"/>
          <w:marRight w:val="-225"/>
          <w:marTop w:val="0"/>
          <w:marBottom w:val="0"/>
          <w:divBdr>
            <w:top w:val="none" w:sz="0" w:space="0" w:color="auto"/>
            <w:left w:val="none" w:sz="0" w:space="0" w:color="auto"/>
            <w:bottom w:val="none" w:sz="0" w:space="0" w:color="auto"/>
            <w:right w:val="none" w:sz="0" w:space="0" w:color="auto"/>
          </w:divBdr>
          <w:divsChild>
            <w:div w:id="386949928">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1656762022">
      <w:bodyDiv w:val="1"/>
      <w:marLeft w:val="0"/>
      <w:marRight w:val="0"/>
      <w:marTop w:val="0"/>
      <w:marBottom w:val="0"/>
      <w:divBdr>
        <w:top w:val="none" w:sz="0" w:space="0" w:color="auto"/>
        <w:left w:val="none" w:sz="0" w:space="0" w:color="auto"/>
        <w:bottom w:val="none" w:sz="0" w:space="0" w:color="auto"/>
        <w:right w:val="none" w:sz="0" w:space="0" w:color="auto"/>
      </w:divBdr>
    </w:div>
    <w:div w:id="1662852675">
      <w:bodyDiv w:val="1"/>
      <w:marLeft w:val="0"/>
      <w:marRight w:val="0"/>
      <w:marTop w:val="0"/>
      <w:marBottom w:val="0"/>
      <w:divBdr>
        <w:top w:val="none" w:sz="0" w:space="0" w:color="auto"/>
        <w:left w:val="none" w:sz="0" w:space="0" w:color="auto"/>
        <w:bottom w:val="none" w:sz="0" w:space="0" w:color="auto"/>
        <w:right w:val="none" w:sz="0" w:space="0" w:color="auto"/>
      </w:divBdr>
      <w:divsChild>
        <w:div w:id="230310827">
          <w:marLeft w:val="-225"/>
          <w:marRight w:val="-225"/>
          <w:marTop w:val="0"/>
          <w:marBottom w:val="0"/>
          <w:divBdr>
            <w:top w:val="none" w:sz="0" w:space="0" w:color="auto"/>
            <w:left w:val="none" w:sz="0" w:space="0" w:color="auto"/>
            <w:bottom w:val="none" w:sz="0" w:space="0" w:color="auto"/>
            <w:right w:val="none" w:sz="0" w:space="0" w:color="auto"/>
          </w:divBdr>
          <w:divsChild>
            <w:div w:id="1758675509">
              <w:marLeft w:val="1146"/>
              <w:marRight w:val="0"/>
              <w:marTop w:val="0"/>
              <w:marBottom w:val="0"/>
              <w:divBdr>
                <w:top w:val="none" w:sz="0" w:space="0" w:color="auto"/>
                <w:left w:val="none" w:sz="0" w:space="0" w:color="auto"/>
                <w:bottom w:val="none" w:sz="0" w:space="0" w:color="auto"/>
                <w:right w:val="none" w:sz="0" w:space="0" w:color="auto"/>
              </w:divBdr>
            </w:div>
          </w:divsChild>
        </w:div>
        <w:div w:id="1314215682">
          <w:marLeft w:val="0"/>
          <w:marRight w:val="0"/>
          <w:marTop w:val="450"/>
          <w:marBottom w:val="0"/>
          <w:divBdr>
            <w:top w:val="none" w:sz="0" w:space="0" w:color="auto"/>
            <w:left w:val="none" w:sz="0" w:space="0" w:color="auto"/>
            <w:bottom w:val="none" w:sz="0" w:space="0" w:color="auto"/>
            <w:right w:val="none" w:sz="0" w:space="0" w:color="auto"/>
          </w:divBdr>
          <w:divsChild>
            <w:div w:id="63450975">
              <w:marLeft w:val="0"/>
              <w:marRight w:val="0"/>
              <w:marTop w:val="0"/>
              <w:marBottom w:val="0"/>
              <w:divBdr>
                <w:top w:val="none" w:sz="0" w:space="0" w:color="auto"/>
                <w:left w:val="none" w:sz="0" w:space="0" w:color="auto"/>
                <w:bottom w:val="none" w:sz="0" w:space="0" w:color="auto"/>
                <w:right w:val="none" w:sz="0" w:space="0" w:color="auto"/>
              </w:divBdr>
            </w:div>
            <w:div w:id="1687900504">
              <w:marLeft w:val="0"/>
              <w:marRight w:val="0"/>
              <w:marTop w:val="225"/>
              <w:marBottom w:val="450"/>
              <w:divBdr>
                <w:top w:val="none" w:sz="0" w:space="0" w:color="auto"/>
                <w:left w:val="none" w:sz="0" w:space="0" w:color="auto"/>
                <w:bottom w:val="none" w:sz="0" w:space="0" w:color="auto"/>
                <w:right w:val="none" w:sz="0" w:space="0" w:color="auto"/>
              </w:divBdr>
            </w:div>
          </w:divsChild>
        </w:div>
        <w:div w:id="2075883740">
          <w:marLeft w:val="-225"/>
          <w:marRight w:val="-225"/>
          <w:marTop w:val="0"/>
          <w:marBottom w:val="0"/>
          <w:divBdr>
            <w:top w:val="none" w:sz="0" w:space="0" w:color="auto"/>
            <w:left w:val="none" w:sz="0" w:space="0" w:color="auto"/>
            <w:bottom w:val="none" w:sz="0" w:space="0" w:color="auto"/>
            <w:right w:val="none" w:sz="0" w:space="0" w:color="auto"/>
          </w:divBdr>
          <w:divsChild>
            <w:div w:id="210381129">
              <w:marLeft w:val="1146"/>
              <w:marRight w:val="0"/>
              <w:marTop w:val="0"/>
              <w:marBottom w:val="0"/>
              <w:divBdr>
                <w:top w:val="none" w:sz="0" w:space="0" w:color="auto"/>
                <w:left w:val="none" w:sz="0" w:space="0" w:color="auto"/>
                <w:bottom w:val="none" w:sz="0" w:space="0" w:color="auto"/>
                <w:right w:val="none" w:sz="0" w:space="0" w:color="auto"/>
              </w:divBdr>
            </w:div>
          </w:divsChild>
        </w:div>
        <w:div w:id="826823068">
          <w:marLeft w:val="0"/>
          <w:marRight w:val="0"/>
          <w:marTop w:val="450"/>
          <w:marBottom w:val="0"/>
          <w:divBdr>
            <w:top w:val="none" w:sz="0" w:space="0" w:color="auto"/>
            <w:left w:val="none" w:sz="0" w:space="0" w:color="auto"/>
            <w:bottom w:val="none" w:sz="0" w:space="0" w:color="auto"/>
            <w:right w:val="none" w:sz="0" w:space="0" w:color="auto"/>
          </w:divBdr>
          <w:divsChild>
            <w:div w:id="1029989777">
              <w:marLeft w:val="0"/>
              <w:marRight w:val="0"/>
              <w:marTop w:val="0"/>
              <w:marBottom w:val="0"/>
              <w:divBdr>
                <w:top w:val="none" w:sz="0" w:space="0" w:color="auto"/>
                <w:left w:val="none" w:sz="0" w:space="0" w:color="auto"/>
                <w:bottom w:val="none" w:sz="0" w:space="0" w:color="auto"/>
                <w:right w:val="none" w:sz="0" w:space="0" w:color="auto"/>
              </w:divBdr>
            </w:div>
            <w:div w:id="352341772">
              <w:marLeft w:val="0"/>
              <w:marRight w:val="0"/>
              <w:marTop w:val="225"/>
              <w:marBottom w:val="450"/>
              <w:divBdr>
                <w:top w:val="none" w:sz="0" w:space="0" w:color="auto"/>
                <w:left w:val="none" w:sz="0" w:space="0" w:color="auto"/>
                <w:bottom w:val="none" w:sz="0" w:space="0" w:color="auto"/>
                <w:right w:val="none" w:sz="0" w:space="0" w:color="auto"/>
              </w:divBdr>
            </w:div>
          </w:divsChild>
        </w:div>
        <w:div w:id="1109394458">
          <w:marLeft w:val="-225"/>
          <w:marRight w:val="-225"/>
          <w:marTop w:val="0"/>
          <w:marBottom w:val="0"/>
          <w:divBdr>
            <w:top w:val="none" w:sz="0" w:space="0" w:color="auto"/>
            <w:left w:val="none" w:sz="0" w:space="0" w:color="auto"/>
            <w:bottom w:val="none" w:sz="0" w:space="0" w:color="auto"/>
            <w:right w:val="none" w:sz="0" w:space="0" w:color="auto"/>
          </w:divBdr>
          <w:divsChild>
            <w:div w:id="1674870681">
              <w:marLeft w:val="1146"/>
              <w:marRight w:val="0"/>
              <w:marTop w:val="0"/>
              <w:marBottom w:val="0"/>
              <w:divBdr>
                <w:top w:val="none" w:sz="0" w:space="0" w:color="auto"/>
                <w:left w:val="none" w:sz="0" w:space="0" w:color="auto"/>
                <w:bottom w:val="none" w:sz="0" w:space="0" w:color="auto"/>
                <w:right w:val="none" w:sz="0" w:space="0" w:color="auto"/>
              </w:divBdr>
            </w:div>
          </w:divsChild>
        </w:div>
        <w:div w:id="1847478552">
          <w:marLeft w:val="0"/>
          <w:marRight w:val="0"/>
          <w:marTop w:val="450"/>
          <w:marBottom w:val="0"/>
          <w:divBdr>
            <w:top w:val="none" w:sz="0" w:space="0" w:color="auto"/>
            <w:left w:val="none" w:sz="0" w:space="0" w:color="auto"/>
            <w:bottom w:val="none" w:sz="0" w:space="0" w:color="auto"/>
            <w:right w:val="none" w:sz="0" w:space="0" w:color="auto"/>
          </w:divBdr>
          <w:divsChild>
            <w:div w:id="1705401218">
              <w:marLeft w:val="0"/>
              <w:marRight w:val="0"/>
              <w:marTop w:val="0"/>
              <w:marBottom w:val="0"/>
              <w:divBdr>
                <w:top w:val="none" w:sz="0" w:space="0" w:color="auto"/>
                <w:left w:val="none" w:sz="0" w:space="0" w:color="auto"/>
                <w:bottom w:val="none" w:sz="0" w:space="0" w:color="auto"/>
                <w:right w:val="none" w:sz="0" w:space="0" w:color="auto"/>
              </w:divBdr>
            </w:div>
            <w:div w:id="1027367005">
              <w:marLeft w:val="0"/>
              <w:marRight w:val="0"/>
              <w:marTop w:val="225"/>
              <w:marBottom w:val="450"/>
              <w:divBdr>
                <w:top w:val="none" w:sz="0" w:space="0" w:color="auto"/>
                <w:left w:val="none" w:sz="0" w:space="0" w:color="auto"/>
                <w:bottom w:val="none" w:sz="0" w:space="0" w:color="auto"/>
                <w:right w:val="none" w:sz="0" w:space="0" w:color="auto"/>
              </w:divBdr>
            </w:div>
          </w:divsChild>
        </w:div>
        <w:div w:id="1919248277">
          <w:marLeft w:val="-225"/>
          <w:marRight w:val="-225"/>
          <w:marTop w:val="0"/>
          <w:marBottom w:val="0"/>
          <w:divBdr>
            <w:top w:val="none" w:sz="0" w:space="0" w:color="auto"/>
            <w:left w:val="none" w:sz="0" w:space="0" w:color="auto"/>
            <w:bottom w:val="none" w:sz="0" w:space="0" w:color="auto"/>
            <w:right w:val="none" w:sz="0" w:space="0" w:color="auto"/>
          </w:divBdr>
          <w:divsChild>
            <w:div w:id="1165316011">
              <w:marLeft w:val="1146"/>
              <w:marRight w:val="0"/>
              <w:marTop w:val="0"/>
              <w:marBottom w:val="0"/>
              <w:divBdr>
                <w:top w:val="none" w:sz="0" w:space="0" w:color="auto"/>
                <w:left w:val="none" w:sz="0" w:space="0" w:color="auto"/>
                <w:bottom w:val="none" w:sz="0" w:space="0" w:color="auto"/>
                <w:right w:val="none" w:sz="0" w:space="0" w:color="auto"/>
              </w:divBdr>
            </w:div>
          </w:divsChild>
        </w:div>
        <w:div w:id="929193266">
          <w:marLeft w:val="0"/>
          <w:marRight w:val="0"/>
          <w:marTop w:val="450"/>
          <w:marBottom w:val="0"/>
          <w:divBdr>
            <w:top w:val="none" w:sz="0" w:space="0" w:color="auto"/>
            <w:left w:val="none" w:sz="0" w:space="0" w:color="auto"/>
            <w:bottom w:val="none" w:sz="0" w:space="0" w:color="auto"/>
            <w:right w:val="none" w:sz="0" w:space="0" w:color="auto"/>
          </w:divBdr>
          <w:divsChild>
            <w:div w:id="1795901408">
              <w:marLeft w:val="0"/>
              <w:marRight w:val="0"/>
              <w:marTop w:val="0"/>
              <w:marBottom w:val="0"/>
              <w:divBdr>
                <w:top w:val="none" w:sz="0" w:space="0" w:color="auto"/>
                <w:left w:val="none" w:sz="0" w:space="0" w:color="auto"/>
                <w:bottom w:val="none" w:sz="0" w:space="0" w:color="auto"/>
                <w:right w:val="none" w:sz="0" w:space="0" w:color="auto"/>
              </w:divBdr>
            </w:div>
            <w:div w:id="1809977870">
              <w:marLeft w:val="0"/>
              <w:marRight w:val="0"/>
              <w:marTop w:val="225"/>
              <w:marBottom w:val="450"/>
              <w:divBdr>
                <w:top w:val="none" w:sz="0" w:space="0" w:color="auto"/>
                <w:left w:val="none" w:sz="0" w:space="0" w:color="auto"/>
                <w:bottom w:val="none" w:sz="0" w:space="0" w:color="auto"/>
                <w:right w:val="none" w:sz="0" w:space="0" w:color="auto"/>
              </w:divBdr>
            </w:div>
          </w:divsChild>
        </w:div>
        <w:div w:id="1518733435">
          <w:marLeft w:val="0"/>
          <w:marRight w:val="0"/>
          <w:marTop w:val="0"/>
          <w:marBottom w:val="0"/>
          <w:divBdr>
            <w:top w:val="none" w:sz="0" w:space="0" w:color="auto"/>
            <w:left w:val="none" w:sz="0" w:space="0" w:color="auto"/>
            <w:bottom w:val="none" w:sz="0" w:space="0" w:color="auto"/>
            <w:right w:val="none" w:sz="0" w:space="0" w:color="auto"/>
          </w:divBdr>
        </w:div>
        <w:div w:id="1331710528">
          <w:marLeft w:val="0"/>
          <w:marRight w:val="0"/>
          <w:marTop w:val="225"/>
          <w:marBottom w:val="450"/>
          <w:divBdr>
            <w:top w:val="none" w:sz="0" w:space="0" w:color="auto"/>
            <w:left w:val="none" w:sz="0" w:space="0" w:color="auto"/>
            <w:bottom w:val="none" w:sz="0" w:space="0" w:color="auto"/>
            <w:right w:val="none" w:sz="0" w:space="0" w:color="auto"/>
          </w:divBdr>
        </w:div>
        <w:div w:id="2112889122">
          <w:marLeft w:val="-225"/>
          <w:marRight w:val="-225"/>
          <w:marTop w:val="0"/>
          <w:marBottom w:val="0"/>
          <w:divBdr>
            <w:top w:val="none" w:sz="0" w:space="0" w:color="auto"/>
            <w:left w:val="none" w:sz="0" w:space="0" w:color="auto"/>
            <w:bottom w:val="none" w:sz="0" w:space="0" w:color="auto"/>
            <w:right w:val="none" w:sz="0" w:space="0" w:color="auto"/>
          </w:divBdr>
          <w:divsChild>
            <w:div w:id="230117408">
              <w:marLeft w:val="1146"/>
              <w:marRight w:val="0"/>
              <w:marTop w:val="0"/>
              <w:marBottom w:val="0"/>
              <w:divBdr>
                <w:top w:val="none" w:sz="0" w:space="0" w:color="auto"/>
                <w:left w:val="none" w:sz="0" w:space="0" w:color="auto"/>
                <w:bottom w:val="none" w:sz="0" w:space="0" w:color="auto"/>
                <w:right w:val="none" w:sz="0" w:space="0" w:color="auto"/>
              </w:divBdr>
            </w:div>
          </w:divsChild>
        </w:div>
        <w:div w:id="990910348">
          <w:marLeft w:val="0"/>
          <w:marRight w:val="0"/>
          <w:marTop w:val="450"/>
          <w:marBottom w:val="0"/>
          <w:divBdr>
            <w:top w:val="none" w:sz="0" w:space="0" w:color="auto"/>
            <w:left w:val="none" w:sz="0" w:space="0" w:color="auto"/>
            <w:bottom w:val="none" w:sz="0" w:space="0" w:color="auto"/>
            <w:right w:val="none" w:sz="0" w:space="0" w:color="auto"/>
          </w:divBdr>
          <w:divsChild>
            <w:div w:id="350452319">
              <w:marLeft w:val="0"/>
              <w:marRight w:val="0"/>
              <w:marTop w:val="0"/>
              <w:marBottom w:val="0"/>
              <w:divBdr>
                <w:top w:val="none" w:sz="0" w:space="0" w:color="auto"/>
                <w:left w:val="none" w:sz="0" w:space="0" w:color="auto"/>
                <w:bottom w:val="none" w:sz="0" w:space="0" w:color="auto"/>
                <w:right w:val="none" w:sz="0" w:space="0" w:color="auto"/>
              </w:divBdr>
            </w:div>
            <w:div w:id="694427828">
              <w:marLeft w:val="0"/>
              <w:marRight w:val="0"/>
              <w:marTop w:val="225"/>
              <w:marBottom w:val="450"/>
              <w:divBdr>
                <w:top w:val="none" w:sz="0" w:space="0" w:color="auto"/>
                <w:left w:val="none" w:sz="0" w:space="0" w:color="auto"/>
                <w:bottom w:val="none" w:sz="0" w:space="0" w:color="auto"/>
                <w:right w:val="none" w:sz="0" w:space="0" w:color="auto"/>
              </w:divBdr>
            </w:div>
          </w:divsChild>
        </w:div>
      </w:divsChild>
    </w:div>
    <w:div w:id="1685814902">
      <w:bodyDiv w:val="1"/>
      <w:marLeft w:val="0"/>
      <w:marRight w:val="0"/>
      <w:marTop w:val="0"/>
      <w:marBottom w:val="0"/>
      <w:divBdr>
        <w:top w:val="none" w:sz="0" w:space="0" w:color="auto"/>
        <w:left w:val="none" w:sz="0" w:space="0" w:color="auto"/>
        <w:bottom w:val="none" w:sz="0" w:space="0" w:color="auto"/>
        <w:right w:val="none" w:sz="0" w:space="0" w:color="auto"/>
      </w:divBdr>
      <w:divsChild>
        <w:div w:id="77139488">
          <w:marLeft w:val="0"/>
          <w:marRight w:val="0"/>
          <w:marTop w:val="450"/>
          <w:marBottom w:val="0"/>
          <w:divBdr>
            <w:top w:val="none" w:sz="0" w:space="0" w:color="auto"/>
            <w:left w:val="none" w:sz="0" w:space="0" w:color="auto"/>
            <w:bottom w:val="none" w:sz="0" w:space="0" w:color="auto"/>
            <w:right w:val="none" w:sz="0" w:space="0" w:color="auto"/>
          </w:divBdr>
        </w:div>
      </w:divsChild>
    </w:div>
    <w:div w:id="1784037710">
      <w:bodyDiv w:val="1"/>
      <w:marLeft w:val="0"/>
      <w:marRight w:val="0"/>
      <w:marTop w:val="0"/>
      <w:marBottom w:val="0"/>
      <w:divBdr>
        <w:top w:val="none" w:sz="0" w:space="0" w:color="auto"/>
        <w:left w:val="none" w:sz="0" w:space="0" w:color="auto"/>
        <w:bottom w:val="none" w:sz="0" w:space="0" w:color="auto"/>
        <w:right w:val="none" w:sz="0" w:space="0" w:color="auto"/>
      </w:divBdr>
      <w:divsChild>
        <w:div w:id="200484289">
          <w:marLeft w:val="-225"/>
          <w:marRight w:val="-225"/>
          <w:marTop w:val="0"/>
          <w:marBottom w:val="0"/>
          <w:divBdr>
            <w:top w:val="none" w:sz="0" w:space="0" w:color="auto"/>
            <w:left w:val="none" w:sz="0" w:space="0" w:color="auto"/>
            <w:bottom w:val="none" w:sz="0" w:space="0" w:color="auto"/>
            <w:right w:val="none" w:sz="0" w:space="0" w:color="auto"/>
          </w:divBdr>
          <w:divsChild>
            <w:div w:id="1325009948">
              <w:marLeft w:val="1146"/>
              <w:marRight w:val="0"/>
              <w:marTop w:val="0"/>
              <w:marBottom w:val="0"/>
              <w:divBdr>
                <w:top w:val="none" w:sz="0" w:space="0" w:color="auto"/>
                <w:left w:val="none" w:sz="0" w:space="0" w:color="auto"/>
                <w:bottom w:val="none" w:sz="0" w:space="0" w:color="auto"/>
                <w:right w:val="none" w:sz="0" w:space="0" w:color="auto"/>
              </w:divBdr>
            </w:div>
          </w:divsChild>
        </w:div>
        <w:div w:id="517164696">
          <w:marLeft w:val="0"/>
          <w:marRight w:val="0"/>
          <w:marTop w:val="450"/>
          <w:marBottom w:val="0"/>
          <w:divBdr>
            <w:top w:val="none" w:sz="0" w:space="0" w:color="auto"/>
            <w:left w:val="none" w:sz="0" w:space="0" w:color="auto"/>
            <w:bottom w:val="none" w:sz="0" w:space="0" w:color="auto"/>
            <w:right w:val="none" w:sz="0" w:space="0" w:color="auto"/>
          </w:divBdr>
          <w:divsChild>
            <w:div w:id="1593123932">
              <w:marLeft w:val="0"/>
              <w:marRight w:val="0"/>
              <w:marTop w:val="0"/>
              <w:marBottom w:val="0"/>
              <w:divBdr>
                <w:top w:val="none" w:sz="0" w:space="0" w:color="auto"/>
                <w:left w:val="none" w:sz="0" w:space="0" w:color="auto"/>
                <w:bottom w:val="none" w:sz="0" w:space="0" w:color="auto"/>
                <w:right w:val="none" w:sz="0" w:space="0" w:color="auto"/>
              </w:divBdr>
            </w:div>
            <w:div w:id="1919705152">
              <w:marLeft w:val="0"/>
              <w:marRight w:val="0"/>
              <w:marTop w:val="225"/>
              <w:marBottom w:val="450"/>
              <w:divBdr>
                <w:top w:val="none" w:sz="0" w:space="0" w:color="auto"/>
                <w:left w:val="none" w:sz="0" w:space="0" w:color="auto"/>
                <w:bottom w:val="none" w:sz="0" w:space="0" w:color="auto"/>
                <w:right w:val="none" w:sz="0" w:space="0" w:color="auto"/>
              </w:divBdr>
            </w:div>
          </w:divsChild>
        </w:div>
        <w:div w:id="643781454">
          <w:marLeft w:val="-225"/>
          <w:marRight w:val="-225"/>
          <w:marTop w:val="0"/>
          <w:marBottom w:val="0"/>
          <w:divBdr>
            <w:top w:val="none" w:sz="0" w:space="0" w:color="auto"/>
            <w:left w:val="none" w:sz="0" w:space="0" w:color="auto"/>
            <w:bottom w:val="none" w:sz="0" w:space="0" w:color="auto"/>
            <w:right w:val="none" w:sz="0" w:space="0" w:color="auto"/>
          </w:divBdr>
          <w:divsChild>
            <w:div w:id="851339325">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1816336789">
      <w:bodyDiv w:val="1"/>
      <w:marLeft w:val="0"/>
      <w:marRight w:val="0"/>
      <w:marTop w:val="0"/>
      <w:marBottom w:val="0"/>
      <w:divBdr>
        <w:top w:val="none" w:sz="0" w:space="0" w:color="auto"/>
        <w:left w:val="none" w:sz="0" w:space="0" w:color="auto"/>
        <w:bottom w:val="none" w:sz="0" w:space="0" w:color="auto"/>
        <w:right w:val="none" w:sz="0" w:space="0" w:color="auto"/>
      </w:divBdr>
    </w:div>
    <w:div w:id="1822497173">
      <w:bodyDiv w:val="1"/>
      <w:marLeft w:val="0"/>
      <w:marRight w:val="0"/>
      <w:marTop w:val="0"/>
      <w:marBottom w:val="0"/>
      <w:divBdr>
        <w:top w:val="none" w:sz="0" w:space="0" w:color="auto"/>
        <w:left w:val="none" w:sz="0" w:space="0" w:color="auto"/>
        <w:bottom w:val="none" w:sz="0" w:space="0" w:color="auto"/>
        <w:right w:val="none" w:sz="0" w:space="0" w:color="auto"/>
      </w:divBdr>
      <w:divsChild>
        <w:div w:id="1923299345">
          <w:marLeft w:val="0"/>
          <w:marRight w:val="0"/>
          <w:marTop w:val="450"/>
          <w:marBottom w:val="0"/>
          <w:divBdr>
            <w:top w:val="none" w:sz="0" w:space="0" w:color="auto"/>
            <w:left w:val="none" w:sz="0" w:space="0" w:color="auto"/>
            <w:bottom w:val="none" w:sz="0" w:space="0" w:color="auto"/>
            <w:right w:val="none" w:sz="0" w:space="0" w:color="auto"/>
          </w:divBdr>
          <w:divsChild>
            <w:div w:id="1777942796">
              <w:marLeft w:val="0"/>
              <w:marRight w:val="0"/>
              <w:marTop w:val="225"/>
              <w:marBottom w:val="450"/>
              <w:divBdr>
                <w:top w:val="none" w:sz="0" w:space="0" w:color="auto"/>
                <w:left w:val="none" w:sz="0" w:space="0" w:color="auto"/>
                <w:bottom w:val="none" w:sz="0" w:space="0" w:color="auto"/>
                <w:right w:val="none" w:sz="0" w:space="0" w:color="auto"/>
              </w:divBdr>
            </w:div>
          </w:divsChild>
        </w:div>
        <w:div w:id="1903978189">
          <w:marLeft w:val="-225"/>
          <w:marRight w:val="-225"/>
          <w:marTop w:val="0"/>
          <w:marBottom w:val="0"/>
          <w:divBdr>
            <w:top w:val="none" w:sz="0" w:space="0" w:color="auto"/>
            <w:left w:val="none" w:sz="0" w:space="0" w:color="auto"/>
            <w:bottom w:val="none" w:sz="0" w:space="0" w:color="auto"/>
            <w:right w:val="none" w:sz="0" w:space="0" w:color="auto"/>
          </w:divBdr>
          <w:divsChild>
            <w:div w:id="1813475646">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1825388839">
      <w:bodyDiv w:val="1"/>
      <w:marLeft w:val="0"/>
      <w:marRight w:val="0"/>
      <w:marTop w:val="0"/>
      <w:marBottom w:val="0"/>
      <w:divBdr>
        <w:top w:val="none" w:sz="0" w:space="0" w:color="auto"/>
        <w:left w:val="none" w:sz="0" w:space="0" w:color="auto"/>
        <w:bottom w:val="none" w:sz="0" w:space="0" w:color="auto"/>
        <w:right w:val="none" w:sz="0" w:space="0" w:color="auto"/>
      </w:divBdr>
    </w:div>
    <w:div w:id="1834711214">
      <w:bodyDiv w:val="1"/>
      <w:marLeft w:val="0"/>
      <w:marRight w:val="0"/>
      <w:marTop w:val="0"/>
      <w:marBottom w:val="0"/>
      <w:divBdr>
        <w:top w:val="none" w:sz="0" w:space="0" w:color="auto"/>
        <w:left w:val="none" w:sz="0" w:space="0" w:color="auto"/>
        <w:bottom w:val="none" w:sz="0" w:space="0" w:color="auto"/>
        <w:right w:val="none" w:sz="0" w:space="0" w:color="auto"/>
      </w:divBdr>
      <w:divsChild>
        <w:div w:id="1664120186">
          <w:marLeft w:val="0"/>
          <w:marRight w:val="0"/>
          <w:marTop w:val="450"/>
          <w:marBottom w:val="0"/>
          <w:divBdr>
            <w:top w:val="none" w:sz="0" w:space="0" w:color="auto"/>
            <w:left w:val="none" w:sz="0" w:space="0" w:color="auto"/>
            <w:bottom w:val="none" w:sz="0" w:space="0" w:color="auto"/>
            <w:right w:val="none" w:sz="0" w:space="0" w:color="auto"/>
          </w:divBdr>
        </w:div>
      </w:divsChild>
    </w:div>
    <w:div w:id="1835757838">
      <w:bodyDiv w:val="1"/>
      <w:marLeft w:val="0"/>
      <w:marRight w:val="0"/>
      <w:marTop w:val="0"/>
      <w:marBottom w:val="0"/>
      <w:divBdr>
        <w:top w:val="none" w:sz="0" w:space="0" w:color="auto"/>
        <w:left w:val="none" w:sz="0" w:space="0" w:color="auto"/>
        <w:bottom w:val="none" w:sz="0" w:space="0" w:color="auto"/>
        <w:right w:val="none" w:sz="0" w:space="0" w:color="auto"/>
      </w:divBdr>
      <w:divsChild>
        <w:div w:id="793641734">
          <w:marLeft w:val="0"/>
          <w:marRight w:val="0"/>
          <w:marTop w:val="450"/>
          <w:marBottom w:val="0"/>
          <w:divBdr>
            <w:top w:val="none" w:sz="0" w:space="0" w:color="auto"/>
            <w:left w:val="none" w:sz="0" w:space="0" w:color="auto"/>
            <w:bottom w:val="none" w:sz="0" w:space="0" w:color="auto"/>
            <w:right w:val="none" w:sz="0" w:space="0" w:color="auto"/>
          </w:divBdr>
        </w:div>
      </w:divsChild>
    </w:div>
    <w:div w:id="1852179965">
      <w:bodyDiv w:val="1"/>
      <w:marLeft w:val="0"/>
      <w:marRight w:val="0"/>
      <w:marTop w:val="0"/>
      <w:marBottom w:val="0"/>
      <w:divBdr>
        <w:top w:val="none" w:sz="0" w:space="0" w:color="auto"/>
        <w:left w:val="none" w:sz="0" w:space="0" w:color="auto"/>
        <w:bottom w:val="none" w:sz="0" w:space="0" w:color="auto"/>
        <w:right w:val="none" w:sz="0" w:space="0" w:color="auto"/>
      </w:divBdr>
    </w:div>
    <w:div w:id="1961690298">
      <w:bodyDiv w:val="1"/>
      <w:marLeft w:val="0"/>
      <w:marRight w:val="0"/>
      <w:marTop w:val="0"/>
      <w:marBottom w:val="0"/>
      <w:divBdr>
        <w:top w:val="none" w:sz="0" w:space="0" w:color="auto"/>
        <w:left w:val="none" w:sz="0" w:space="0" w:color="auto"/>
        <w:bottom w:val="none" w:sz="0" w:space="0" w:color="auto"/>
        <w:right w:val="none" w:sz="0" w:space="0" w:color="auto"/>
      </w:divBdr>
      <w:divsChild>
        <w:div w:id="552808913">
          <w:marLeft w:val="-225"/>
          <w:marRight w:val="-225"/>
          <w:marTop w:val="0"/>
          <w:marBottom w:val="0"/>
          <w:divBdr>
            <w:top w:val="none" w:sz="0" w:space="0" w:color="auto"/>
            <w:left w:val="none" w:sz="0" w:space="0" w:color="auto"/>
            <w:bottom w:val="none" w:sz="0" w:space="0" w:color="auto"/>
            <w:right w:val="none" w:sz="0" w:space="0" w:color="auto"/>
          </w:divBdr>
          <w:divsChild>
            <w:div w:id="157499441">
              <w:marLeft w:val="1146"/>
              <w:marRight w:val="0"/>
              <w:marTop w:val="0"/>
              <w:marBottom w:val="0"/>
              <w:divBdr>
                <w:top w:val="none" w:sz="0" w:space="0" w:color="auto"/>
                <w:left w:val="none" w:sz="0" w:space="0" w:color="auto"/>
                <w:bottom w:val="none" w:sz="0" w:space="0" w:color="auto"/>
                <w:right w:val="none" w:sz="0" w:space="0" w:color="auto"/>
              </w:divBdr>
            </w:div>
          </w:divsChild>
        </w:div>
        <w:div w:id="1683893918">
          <w:marLeft w:val="0"/>
          <w:marRight w:val="0"/>
          <w:marTop w:val="450"/>
          <w:marBottom w:val="0"/>
          <w:divBdr>
            <w:top w:val="none" w:sz="0" w:space="0" w:color="auto"/>
            <w:left w:val="none" w:sz="0" w:space="0" w:color="auto"/>
            <w:bottom w:val="none" w:sz="0" w:space="0" w:color="auto"/>
            <w:right w:val="none" w:sz="0" w:space="0" w:color="auto"/>
          </w:divBdr>
          <w:divsChild>
            <w:div w:id="675041769">
              <w:marLeft w:val="0"/>
              <w:marRight w:val="0"/>
              <w:marTop w:val="0"/>
              <w:marBottom w:val="0"/>
              <w:divBdr>
                <w:top w:val="none" w:sz="0" w:space="0" w:color="auto"/>
                <w:left w:val="none" w:sz="0" w:space="0" w:color="auto"/>
                <w:bottom w:val="none" w:sz="0" w:space="0" w:color="auto"/>
                <w:right w:val="none" w:sz="0" w:space="0" w:color="auto"/>
              </w:divBdr>
            </w:div>
            <w:div w:id="1844583532">
              <w:marLeft w:val="0"/>
              <w:marRight w:val="0"/>
              <w:marTop w:val="225"/>
              <w:marBottom w:val="450"/>
              <w:divBdr>
                <w:top w:val="none" w:sz="0" w:space="0" w:color="auto"/>
                <w:left w:val="none" w:sz="0" w:space="0" w:color="auto"/>
                <w:bottom w:val="none" w:sz="0" w:space="0" w:color="auto"/>
                <w:right w:val="none" w:sz="0" w:space="0" w:color="auto"/>
              </w:divBdr>
            </w:div>
          </w:divsChild>
        </w:div>
        <w:div w:id="14692400">
          <w:marLeft w:val="-225"/>
          <w:marRight w:val="-225"/>
          <w:marTop w:val="0"/>
          <w:marBottom w:val="0"/>
          <w:divBdr>
            <w:top w:val="none" w:sz="0" w:space="0" w:color="auto"/>
            <w:left w:val="none" w:sz="0" w:space="0" w:color="auto"/>
            <w:bottom w:val="none" w:sz="0" w:space="0" w:color="auto"/>
            <w:right w:val="none" w:sz="0" w:space="0" w:color="auto"/>
          </w:divBdr>
          <w:divsChild>
            <w:div w:id="1728871209">
              <w:marLeft w:val="1146"/>
              <w:marRight w:val="0"/>
              <w:marTop w:val="0"/>
              <w:marBottom w:val="0"/>
              <w:divBdr>
                <w:top w:val="none" w:sz="0" w:space="0" w:color="auto"/>
                <w:left w:val="none" w:sz="0" w:space="0" w:color="auto"/>
                <w:bottom w:val="none" w:sz="0" w:space="0" w:color="auto"/>
                <w:right w:val="none" w:sz="0" w:space="0" w:color="auto"/>
              </w:divBdr>
            </w:div>
          </w:divsChild>
        </w:div>
        <w:div w:id="298613766">
          <w:marLeft w:val="0"/>
          <w:marRight w:val="0"/>
          <w:marTop w:val="450"/>
          <w:marBottom w:val="0"/>
          <w:divBdr>
            <w:top w:val="none" w:sz="0" w:space="0" w:color="auto"/>
            <w:left w:val="none" w:sz="0" w:space="0" w:color="auto"/>
            <w:bottom w:val="none" w:sz="0" w:space="0" w:color="auto"/>
            <w:right w:val="none" w:sz="0" w:space="0" w:color="auto"/>
          </w:divBdr>
          <w:divsChild>
            <w:div w:id="1095514350">
              <w:marLeft w:val="0"/>
              <w:marRight w:val="0"/>
              <w:marTop w:val="0"/>
              <w:marBottom w:val="0"/>
              <w:divBdr>
                <w:top w:val="none" w:sz="0" w:space="0" w:color="auto"/>
                <w:left w:val="none" w:sz="0" w:space="0" w:color="auto"/>
                <w:bottom w:val="none" w:sz="0" w:space="0" w:color="auto"/>
                <w:right w:val="none" w:sz="0" w:space="0" w:color="auto"/>
              </w:divBdr>
            </w:div>
            <w:div w:id="344329848">
              <w:marLeft w:val="0"/>
              <w:marRight w:val="0"/>
              <w:marTop w:val="225"/>
              <w:marBottom w:val="450"/>
              <w:divBdr>
                <w:top w:val="none" w:sz="0" w:space="0" w:color="auto"/>
                <w:left w:val="none" w:sz="0" w:space="0" w:color="auto"/>
                <w:bottom w:val="none" w:sz="0" w:space="0" w:color="auto"/>
                <w:right w:val="none" w:sz="0" w:space="0" w:color="auto"/>
              </w:divBdr>
            </w:div>
          </w:divsChild>
        </w:div>
        <w:div w:id="1924872530">
          <w:marLeft w:val="-225"/>
          <w:marRight w:val="-225"/>
          <w:marTop w:val="0"/>
          <w:marBottom w:val="0"/>
          <w:divBdr>
            <w:top w:val="none" w:sz="0" w:space="0" w:color="auto"/>
            <w:left w:val="none" w:sz="0" w:space="0" w:color="auto"/>
            <w:bottom w:val="none" w:sz="0" w:space="0" w:color="auto"/>
            <w:right w:val="none" w:sz="0" w:space="0" w:color="auto"/>
          </w:divBdr>
          <w:divsChild>
            <w:div w:id="209222654">
              <w:marLeft w:val="1146"/>
              <w:marRight w:val="0"/>
              <w:marTop w:val="0"/>
              <w:marBottom w:val="0"/>
              <w:divBdr>
                <w:top w:val="none" w:sz="0" w:space="0" w:color="auto"/>
                <w:left w:val="none" w:sz="0" w:space="0" w:color="auto"/>
                <w:bottom w:val="none" w:sz="0" w:space="0" w:color="auto"/>
                <w:right w:val="none" w:sz="0" w:space="0" w:color="auto"/>
              </w:divBdr>
            </w:div>
          </w:divsChild>
        </w:div>
        <w:div w:id="1576623065">
          <w:marLeft w:val="0"/>
          <w:marRight w:val="0"/>
          <w:marTop w:val="450"/>
          <w:marBottom w:val="0"/>
          <w:divBdr>
            <w:top w:val="none" w:sz="0" w:space="0" w:color="auto"/>
            <w:left w:val="none" w:sz="0" w:space="0" w:color="auto"/>
            <w:bottom w:val="none" w:sz="0" w:space="0" w:color="auto"/>
            <w:right w:val="none" w:sz="0" w:space="0" w:color="auto"/>
          </w:divBdr>
          <w:divsChild>
            <w:div w:id="520364701">
              <w:marLeft w:val="0"/>
              <w:marRight w:val="0"/>
              <w:marTop w:val="0"/>
              <w:marBottom w:val="0"/>
              <w:divBdr>
                <w:top w:val="none" w:sz="0" w:space="0" w:color="auto"/>
                <w:left w:val="none" w:sz="0" w:space="0" w:color="auto"/>
                <w:bottom w:val="none" w:sz="0" w:space="0" w:color="auto"/>
                <w:right w:val="none" w:sz="0" w:space="0" w:color="auto"/>
              </w:divBdr>
            </w:div>
            <w:div w:id="1907688951">
              <w:marLeft w:val="0"/>
              <w:marRight w:val="0"/>
              <w:marTop w:val="225"/>
              <w:marBottom w:val="450"/>
              <w:divBdr>
                <w:top w:val="none" w:sz="0" w:space="0" w:color="auto"/>
                <w:left w:val="none" w:sz="0" w:space="0" w:color="auto"/>
                <w:bottom w:val="none" w:sz="0" w:space="0" w:color="auto"/>
                <w:right w:val="none" w:sz="0" w:space="0" w:color="auto"/>
              </w:divBdr>
            </w:div>
          </w:divsChild>
        </w:div>
        <w:div w:id="1867787021">
          <w:marLeft w:val="-225"/>
          <w:marRight w:val="-225"/>
          <w:marTop w:val="0"/>
          <w:marBottom w:val="0"/>
          <w:divBdr>
            <w:top w:val="none" w:sz="0" w:space="0" w:color="auto"/>
            <w:left w:val="none" w:sz="0" w:space="0" w:color="auto"/>
            <w:bottom w:val="none" w:sz="0" w:space="0" w:color="auto"/>
            <w:right w:val="none" w:sz="0" w:space="0" w:color="auto"/>
          </w:divBdr>
          <w:divsChild>
            <w:div w:id="886647070">
              <w:marLeft w:val="1146"/>
              <w:marRight w:val="0"/>
              <w:marTop w:val="0"/>
              <w:marBottom w:val="0"/>
              <w:divBdr>
                <w:top w:val="none" w:sz="0" w:space="0" w:color="auto"/>
                <w:left w:val="none" w:sz="0" w:space="0" w:color="auto"/>
                <w:bottom w:val="none" w:sz="0" w:space="0" w:color="auto"/>
                <w:right w:val="none" w:sz="0" w:space="0" w:color="auto"/>
              </w:divBdr>
            </w:div>
          </w:divsChild>
        </w:div>
        <w:div w:id="1584414487">
          <w:marLeft w:val="0"/>
          <w:marRight w:val="0"/>
          <w:marTop w:val="450"/>
          <w:marBottom w:val="0"/>
          <w:divBdr>
            <w:top w:val="none" w:sz="0" w:space="0" w:color="auto"/>
            <w:left w:val="none" w:sz="0" w:space="0" w:color="auto"/>
            <w:bottom w:val="none" w:sz="0" w:space="0" w:color="auto"/>
            <w:right w:val="none" w:sz="0" w:space="0" w:color="auto"/>
          </w:divBdr>
          <w:divsChild>
            <w:div w:id="839152015">
              <w:marLeft w:val="0"/>
              <w:marRight w:val="0"/>
              <w:marTop w:val="0"/>
              <w:marBottom w:val="0"/>
              <w:divBdr>
                <w:top w:val="none" w:sz="0" w:space="0" w:color="auto"/>
                <w:left w:val="none" w:sz="0" w:space="0" w:color="auto"/>
                <w:bottom w:val="none" w:sz="0" w:space="0" w:color="auto"/>
                <w:right w:val="none" w:sz="0" w:space="0" w:color="auto"/>
              </w:divBdr>
            </w:div>
            <w:div w:id="349719623">
              <w:marLeft w:val="0"/>
              <w:marRight w:val="0"/>
              <w:marTop w:val="225"/>
              <w:marBottom w:val="450"/>
              <w:divBdr>
                <w:top w:val="none" w:sz="0" w:space="0" w:color="auto"/>
                <w:left w:val="none" w:sz="0" w:space="0" w:color="auto"/>
                <w:bottom w:val="none" w:sz="0" w:space="0" w:color="auto"/>
                <w:right w:val="none" w:sz="0" w:space="0" w:color="auto"/>
              </w:divBdr>
            </w:div>
          </w:divsChild>
        </w:div>
        <w:div w:id="1674644400">
          <w:marLeft w:val="0"/>
          <w:marRight w:val="0"/>
          <w:marTop w:val="0"/>
          <w:marBottom w:val="0"/>
          <w:divBdr>
            <w:top w:val="none" w:sz="0" w:space="0" w:color="auto"/>
            <w:left w:val="none" w:sz="0" w:space="0" w:color="auto"/>
            <w:bottom w:val="none" w:sz="0" w:space="0" w:color="auto"/>
            <w:right w:val="none" w:sz="0" w:space="0" w:color="auto"/>
          </w:divBdr>
        </w:div>
        <w:div w:id="1939830346">
          <w:marLeft w:val="0"/>
          <w:marRight w:val="0"/>
          <w:marTop w:val="225"/>
          <w:marBottom w:val="450"/>
          <w:divBdr>
            <w:top w:val="none" w:sz="0" w:space="0" w:color="auto"/>
            <w:left w:val="none" w:sz="0" w:space="0" w:color="auto"/>
            <w:bottom w:val="none" w:sz="0" w:space="0" w:color="auto"/>
            <w:right w:val="none" w:sz="0" w:space="0" w:color="auto"/>
          </w:divBdr>
        </w:div>
        <w:div w:id="1791852308">
          <w:marLeft w:val="-225"/>
          <w:marRight w:val="-225"/>
          <w:marTop w:val="0"/>
          <w:marBottom w:val="0"/>
          <w:divBdr>
            <w:top w:val="none" w:sz="0" w:space="0" w:color="auto"/>
            <w:left w:val="none" w:sz="0" w:space="0" w:color="auto"/>
            <w:bottom w:val="none" w:sz="0" w:space="0" w:color="auto"/>
            <w:right w:val="none" w:sz="0" w:space="0" w:color="auto"/>
          </w:divBdr>
          <w:divsChild>
            <w:div w:id="241181554">
              <w:marLeft w:val="1146"/>
              <w:marRight w:val="0"/>
              <w:marTop w:val="0"/>
              <w:marBottom w:val="0"/>
              <w:divBdr>
                <w:top w:val="none" w:sz="0" w:space="0" w:color="auto"/>
                <w:left w:val="none" w:sz="0" w:space="0" w:color="auto"/>
                <w:bottom w:val="none" w:sz="0" w:space="0" w:color="auto"/>
                <w:right w:val="none" w:sz="0" w:space="0" w:color="auto"/>
              </w:divBdr>
            </w:div>
          </w:divsChild>
        </w:div>
        <w:div w:id="44988050">
          <w:marLeft w:val="0"/>
          <w:marRight w:val="0"/>
          <w:marTop w:val="450"/>
          <w:marBottom w:val="0"/>
          <w:divBdr>
            <w:top w:val="none" w:sz="0" w:space="0" w:color="auto"/>
            <w:left w:val="none" w:sz="0" w:space="0" w:color="auto"/>
            <w:bottom w:val="none" w:sz="0" w:space="0" w:color="auto"/>
            <w:right w:val="none" w:sz="0" w:space="0" w:color="auto"/>
          </w:divBdr>
          <w:divsChild>
            <w:div w:id="1265721270">
              <w:marLeft w:val="0"/>
              <w:marRight w:val="0"/>
              <w:marTop w:val="0"/>
              <w:marBottom w:val="0"/>
              <w:divBdr>
                <w:top w:val="none" w:sz="0" w:space="0" w:color="auto"/>
                <w:left w:val="none" w:sz="0" w:space="0" w:color="auto"/>
                <w:bottom w:val="none" w:sz="0" w:space="0" w:color="auto"/>
                <w:right w:val="none" w:sz="0" w:space="0" w:color="auto"/>
              </w:divBdr>
            </w:div>
            <w:div w:id="2096778075">
              <w:marLeft w:val="0"/>
              <w:marRight w:val="0"/>
              <w:marTop w:val="225"/>
              <w:marBottom w:val="450"/>
              <w:divBdr>
                <w:top w:val="none" w:sz="0" w:space="0" w:color="auto"/>
                <w:left w:val="none" w:sz="0" w:space="0" w:color="auto"/>
                <w:bottom w:val="none" w:sz="0" w:space="0" w:color="auto"/>
                <w:right w:val="none" w:sz="0" w:space="0" w:color="auto"/>
              </w:divBdr>
            </w:div>
          </w:divsChild>
        </w:div>
      </w:divsChild>
    </w:div>
    <w:div w:id="1967158685">
      <w:bodyDiv w:val="1"/>
      <w:marLeft w:val="0"/>
      <w:marRight w:val="0"/>
      <w:marTop w:val="0"/>
      <w:marBottom w:val="0"/>
      <w:divBdr>
        <w:top w:val="none" w:sz="0" w:space="0" w:color="auto"/>
        <w:left w:val="none" w:sz="0" w:space="0" w:color="auto"/>
        <w:bottom w:val="none" w:sz="0" w:space="0" w:color="auto"/>
        <w:right w:val="none" w:sz="0" w:space="0" w:color="auto"/>
      </w:divBdr>
      <w:divsChild>
        <w:div w:id="1609465246">
          <w:marLeft w:val="0"/>
          <w:marRight w:val="0"/>
          <w:marTop w:val="450"/>
          <w:marBottom w:val="0"/>
          <w:divBdr>
            <w:top w:val="none" w:sz="0" w:space="0" w:color="auto"/>
            <w:left w:val="none" w:sz="0" w:space="0" w:color="auto"/>
            <w:bottom w:val="none" w:sz="0" w:space="0" w:color="auto"/>
            <w:right w:val="none" w:sz="0" w:space="0" w:color="auto"/>
          </w:divBdr>
          <w:divsChild>
            <w:div w:id="569997279">
              <w:marLeft w:val="0"/>
              <w:marRight w:val="0"/>
              <w:marTop w:val="225"/>
              <w:marBottom w:val="450"/>
              <w:divBdr>
                <w:top w:val="none" w:sz="0" w:space="0" w:color="auto"/>
                <w:left w:val="none" w:sz="0" w:space="0" w:color="auto"/>
                <w:bottom w:val="none" w:sz="0" w:space="0" w:color="auto"/>
                <w:right w:val="none" w:sz="0" w:space="0" w:color="auto"/>
              </w:divBdr>
            </w:div>
          </w:divsChild>
        </w:div>
        <w:div w:id="1126460240">
          <w:marLeft w:val="-225"/>
          <w:marRight w:val="-225"/>
          <w:marTop w:val="0"/>
          <w:marBottom w:val="0"/>
          <w:divBdr>
            <w:top w:val="none" w:sz="0" w:space="0" w:color="auto"/>
            <w:left w:val="none" w:sz="0" w:space="0" w:color="auto"/>
            <w:bottom w:val="none" w:sz="0" w:space="0" w:color="auto"/>
            <w:right w:val="none" w:sz="0" w:space="0" w:color="auto"/>
          </w:divBdr>
          <w:divsChild>
            <w:div w:id="1173373271">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2038504712">
      <w:bodyDiv w:val="1"/>
      <w:marLeft w:val="0"/>
      <w:marRight w:val="0"/>
      <w:marTop w:val="0"/>
      <w:marBottom w:val="0"/>
      <w:divBdr>
        <w:top w:val="none" w:sz="0" w:space="0" w:color="auto"/>
        <w:left w:val="none" w:sz="0" w:space="0" w:color="auto"/>
        <w:bottom w:val="none" w:sz="0" w:space="0" w:color="auto"/>
        <w:right w:val="none" w:sz="0" w:space="0" w:color="auto"/>
      </w:divBdr>
      <w:divsChild>
        <w:div w:id="291524156">
          <w:marLeft w:val="-225"/>
          <w:marRight w:val="-225"/>
          <w:marTop w:val="0"/>
          <w:marBottom w:val="0"/>
          <w:divBdr>
            <w:top w:val="none" w:sz="0" w:space="0" w:color="auto"/>
            <w:left w:val="none" w:sz="0" w:space="0" w:color="auto"/>
            <w:bottom w:val="none" w:sz="0" w:space="0" w:color="auto"/>
            <w:right w:val="none" w:sz="0" w:space="0" w:color="auto"/>
          </w:divBdr>
          <w:divsChild>
            <w:div w:id="100953533">
              <w:marLeft w:val="1146"/>
              <w:marRight w:val="0"/>
              <w:marTop w:val="0"/>
              <w:marBottom w:val="0"/>
              <w:divBdr>
                <w:top w:val="none" w:sz="0" w:space="0" w:color="auto"/>
                <w:left w:val="none" w:sz="0" w:space="0" w:color="auto"/>
                <w:bottom w:val="none" w:sz="0" w:space="0" w:color="auto"/>
                <w:right w:val="none" w:sz="0" w:space="0" w:color="auto"/>
              </w:divBdr>
            </w:div>
          </w:divsChild>
        </w:div>
        <w:div w:id="1739009416">
          <w:marLeft w:val="0"/>
          <w:marRight w:val="0"/>
          <w:marTop w:val="450"/>
          <w:marBottom w:val="0"/>
          <w:divBdr>
            <w:top w:val="none" w:sz="0" w:space="0" w:color="auto"/>
            <w:left w:val="none" w:sz="0" w:space="0" w:color="auto"/>
            <w:bottom w:val="none" w:sz="0" w:space="0" w:color="auto"/>
            <w:right w:val="none" w:sz="0" w:space="0" w:color="auto"/>
          </w:divBdr>
          <w:divsChild>
            <w:div w:id="2137747699">
              <w:marLeft w:val="0"/>
              <w:marRight w:val="0"/>
              <w:marTop w:val="0"/>
              <w:marBottom w:val="0"/>
              <w:divBdr>
                <w:top w:val="none" w:sz="0" w:space="0" w:color="auto"/>
                <w:left w:val="none" w:sz="0" w:space="0" w:color="auto"/>
                <w:bottom w:val="none" w:sz="0" w:space="0" w:color="auto"/>
                <w:right w:val="none" w:sz="0" w:space="0" w:color="auto"/>
              </w:divBdr>
            </w:div>
            <w:div w:id="1007244924">
              <w:marLeft w:val="0"/>
              <w:marRight w:val="0"/>
              <w:marTop w:val="225"/>
              <w:marBottom w:val="450"/>
              <w:divBdr>
                <w:top w:val="none" w:sz="0" w:space="0" w:color="auto"/>
                <w:left w:val="none" w:sz="0" w:space="0" w:color="auto"/>
                <w:bottom w:val="none" w:sz="0" w:space="0" w:color="auto"/>
                <w:right w:val="none" w:sz="0" w:space="0" w:color="auto"/>
              </w:divBdr>
            </w:div>
          </w:divsChild>
        </w:div>
        <w:div w:id="1267537194">
          <w:marLeft w:val="-225"/>
          <w:marRight w:val="-225"/>
          <w:marTop w:val="0"/>
          <w:marBottom w:val="0"/>
          <w:divBdr>
            <w:top w:val="none" w:sz="0" w:space="0" w:color="auto"/>
            <w:left w:val="none" w:sz="0" w:space="0" w:color="auto"/>
            <w:bottom w:val="none" w:sz="0" w:space="0" w:color="auto"/>
            <w:right w:val="none" w:sz="0" w:space="0" w:color="auto"/>
          </w:divBdr>
          <w:divsChild>
            <w:div w:id="1371807144">
              <w:marLeft w:val="1146"/>
              <w:marRight w:val="0"/>
              <w:marTop w:val="0"/>
              <w:marBottom w:val="0"/>
              <w:divBdr>
                <w:top w:val="none" w:sz="0" w:space="0" w:color="auto"/>
                <w:left w:val="none" w:sz="0" w:space="0" w:color="auto"/>
                <w:bottom w:val="none" w:sz="0" w:space="0" w:color="auto"/>
                <w:right w:val="none" w:sz="0" w:space="0" w:color="auto"/>
              </w:divBdr>
            </w:div>
          </w:divsChild>
        </w:div>
        <w:div w:id="2064982396">
          <w:marLeft w:val="0"/>
          <w:marRight w:val="0"/>
          <w:marTop w:val="450"/>
          <w:marBottom w:val="0"/>
          <w:divBdr>
            <w:top w:val="none" w:sz="0" w:space="0" w:color="auto"/>
            <w:left w:val="none" w:sz="0" w:space="0" w:color="auto"/>
            <w:bottom w:val="none" w:sz="0" w:space="0" w:color="auto"/>
            <w:right w:val="none" w:sz="0" w:space="0" w:color="auto"/>
          </w:divBdr>
          <w:divsChild>
            <w:div w:id="14771755">
              <w:marLeft w:val="0"/>
              <w:marRight w:val="0"/>
              <w:marTop w:val="0"/>
              <w:marBottom w:val="0"/>
              <w:divBdr>
                <w:top w:val="none" w:sz="0" w:space="0" w:color="auto"/>
                <w:left w:val="none" w:sz="0" w:space="0" w:color="auto"/>
                <w:bottom w:val="none" w:sz="0" w:space="0" w:color="auto"/>
                <w:right w:val="none" w:sz="0" w:space="0" w:color="auto"/>
              </w:divBdr>
            </w:div>
            <w:div w:id="353727232">
              <w:marLeft w:val="0"/>
              <w:marRight w:val="0"/>
              <w:marTop w:val="225"/>
              <w:marBottom w:val="450"/>
              <w:divBdr>
                <w:top w:val="none" w:sz="0" w:space="0" w:color="auto"/>
                <w:left w:val="none" w:sz="0" w:space="0" w:color="auto"/>
                <w:bottom w:val="none" w:sz="0" w:space="0" w:color="auto"/>
                <w:right w:val="none" w:sz="0" w:space="0" w:color="auto"/>
              </w:divBdr>
            </w:div>
          </w:divsChild>
        </w:div>
        <w:div w:id="1943806029">
          <w:marLeft w:val="-225"/>
          <w:marRight w:val="-225"/>
          <w:marTop w:val="0"/>
          <w:marBottom w:val="0"/>
          <w:divBdr>
            <w:top w:val="none" w:sz="0" w:space="0" w:color="auto"/>
            <w:left w:val="none" w:sz="0" w:space="0" w:color="auto"/>
            <w:bottom w:val="none" w:sz="0" w:space="0" w:color="auto"/>
            <w:right w:val="none" w:sz="0" w:space="0" w:color="auto"/>
          </w:divBdr>
          <w:divsChild>
            <w:div w:id="881677204">
              <w:marLeft w:val="1146"/>
              <w:marRight w:val="0"/>
              <w:marTop w:val="0"/>
              <w:marBottom w:val="0"/>
              <w:divBdr>
                <w:top w:val="none" w:sz="0" w:space="0" w:color="auto"/>
                <w:left w:val="none" w:sz="0" w:space="0" w:color="auto"/>
                <w:bottom w:val="none" w:sz="0" w:space="0" w:color="auto"/>
                <w:right w:val="none" w:sz="0" w:space="0" w:color="auto"/>
              </w:divBdr>
            </w:div>
          </w:divsChild>
        </w:div>
        <w:div w:id="1145704751">
          <w:marLeft w:val="0"/>
          <w:marRight w:val="0"/>
          <w:marTop w:val="450"/>
          <w:marBottom w:val="0"/>
          <w:divBdr>
            <w:top w:val="none" w:sz="0" w:space="0" w:color="auto"/>
            <w:left w:val="none" w:sz="0" w:space="0" w:color="auto"/>
            <w:bottom w:val="none" w:sz="0" w:space="0" w:color="auto"/>
            <w:right w:val="none" w:sz="0" w:space="0" w:color="auto"/>
          </w:divBdr>
          <w:divsChild>
            <w:div w:id="1025205242">
              <w:marLeft w:val="0"/>
              <w:marRight w:val="0"/>
              <w:marTop w:val="0"/>
              <w:marBottom w:val="0"/>
              <w:divBdr>
                <w:top w:val="none" w:sz="0" w:space="0" w:color="auto"/>
                <w:left w:val="none" w:sz="0" w:space="0" w:color="auto"/>
                <w:bottom w:val="none" w:sz="0" w:space="0" w:color="auto"/>
                <w:right w:val="none" w:sz="0" w:space="0" w:color="auto"/>
              </w:divBdr>
            </w:div>
            <w:div w:id="20322200">
              <w:marLeft w:val="0"/>
              <w:marRight w:val="0"/>
              <w:marTop w:val="225"/>
              <w:marBottom w:val="450"/>
              <w:divBdr>
                <w:top w:val="none" w:sz="0" w:space="0" w:color="auto"/>
                <w:left w:val="none" w:sz="0" w:space="0" w:color="auto"/>
                <w:bottom w:val="none" w:sz="0" w:space="0" w:color="auto"/>
                <w:right w:val="none" w:sz="0" w:space="0" w:color="auto"/>
              </w:divBdr>
            </w:div>
          </w:divsChild>
        </w:div>
        <w:div w:id="1417626185">
          <w:marLeft w:val="-225"/>
          <w:marRight w:val="-225"/>
          <w:marTop w:val="0"/>
          <w:marBottom w:val="0"/>
          <w:divBdr>
            <w:top w:val="none" w:sz="0" w:space="0" w:color="auto"/>
            <w:left w:val="none" w:sz="0" w:space="0" w:color="auto"/>
            <w:bottom w:val="none" w:sz="0" w:space="0" w:color="auto"/>
            <w:right w:val="none" w:sz="0" w:space="0" w:color="auto"/>
          </w:divBdr>
          <w:divsChild>
            <w:div w:id="1457870529">
              <w:marLeft w:val="1146"/>
              <w:marRight w:val="0"/>
              <w:marTop w:val="0"/>
              <w:marBottom w:val="0"/>
              <w:divBdr>
                <w:top w:val="none" w:sz="0" w:space="0" w:color="auto"/>
                <w:left w:val="none" w:sz="0" w:space="0" w:color="auto"/>
                <w:bottom w:val="none" w:sz="0" w:space="0" w:color="auto"/>
                <w:right w:val="none" w:sz="0" w:space="0" w:color="auto"/>
              </w:divBdr>
            </w:div>
          </w:divsChild>
        </w:div>
        <w:div w:id="1004818289">
          <w:marLeft w:val="-225"/>
          <w:marRight w:val="-225"/>
          <w:marTop w:val="0"/>
          <w:marBottom w:val="0"/>
          <w:divBdr>
            <w:top w:val="none" w:sz="0" w:space="0" w:color="auto"/>
            <w:left w:val="none" w:sz="0" w:space="0" w:color="auto"/>
            <w:bottom w:val="none" w:sz="0" w:space="0" w:color="auto"/>
            <w:right w:val="none" w:sz="0" w:space="0" w:color="auto"/>
          </w:divBdr>
          <w:divsChild>
            <w:div w:id="85155354">
              <w:marLeft w:val="1146"/>
              <w:marRight w:val="0"/>
              <w:marTop w:val="0"/>
              <w:marBottom w:val="0"/>
              <w:divBdr>
                <w:top w:val="none" w:sz="0" w:space="0" w:color="auto"/>
                <w:left w:val="none" w:sz="0" w:space="0" w:color="auto"/>
                <w:bottom w:val="none" w:sz="0" w:space="0" w:color="auto"/>
                <w:right w:val="none" w:sz="0" w:space="0" w:color="auto"/>
              </w:divBdr>
            </w:div>
          </w:divsChild>
        </w:div>
        <w:div w:id="1874266849">
          <w:marLeft w:val="0"/>
          <w:marRight w:val="0"/>
          <w:marTop w:val="450"/>
          <w:marBottom w:val="0"/>
          <w:divBdr>
            <w:top w:val="none" w:sz="0" w:space="0" w:color="auto"/>
            <w:left w:val="none" w:sz="0" w:space="0" w:color="auto"/>
            <w:bottom w:val="none" w:sz="0" w:space="0" w:color="auto"/>
            <w:right w:val="none" w:sz="0" w:space="0" w:color="auto"/>
          </w:divBdr>
          <w:divsChild>
            <w:div w:id="874777192">
              <w:marLeft w:val="0"/>
              <w:marRight w:val="0"/>
              <w:marTop w:val="0"/>
              <w:marBottom w:val="0"/>
              <w:divBdr>
                <w:top w:val="none" w:sz="0" w:space="0" w:color="auto"/>
                <w:left w:val="none" w:sz="0" w:space="0" w:color="auto"/>
                <w:bottom w:val="none" w:sz="0" w:space="0" w:color="auto"/>
                <w:right w:val="none" w:sz="0" w:space="0" w:color="auto"/>
              </w:divBdr>
            </w:div>
            <w:div w:id="1195994559">
              <w:marLeft w:val="0"/>
              <w:marRight w:val="0"/>
              <w:marTop w:val="225"/>
              <w:marBottom w:val="450"/>
              <w:divBdr>
                <w:top w:val="none" w:sz="0" w:space="0" w:color="auto"/>
                <w:left w:val="none" w:sz="0" w:space="0" w:color="auto"/>
                <w:bottom w:val="none" w:sz="0" w:space="0" w:color="auto"/>
                <w:right w:val="none" w:sz="0" w:space="0" w:color="auto"/>
              </w:divBdr>
            </w:div>
          </w:divsChild>
        </w:div>
        <w:div w:id="787699389">
          <w:marLeft w:val="-225"/>
          <w:marRight w:val="-225"/>
          <w:marTop w:val="0"/>
          <w:marBottom w:val="0"/>
          <w:divBdr>
            <w:top w:val="none" w:sz="0" w:space="0" w:color="auto"/>
            <w:left w:val="none" w:sz="0" w:space="0" w:color="auto"/>
            <w:bottom w:val="none" w:sz="0" w:space="0" w:color="auto"/>
            <w:right w:val="none" w:sz="0" w:space="0" w:color="auto"/>
          </w:divBdr>
          <w:divsChild>
            <w:div w:id="1851601177">
              <w:marLeft w:val="1146"/>
              <w:marRight w:val="0"/>
              <w:marTop w:val="0"/>
              <w:marBottom w:val="0"/>
              <w:divBdr>
                <w:top w:val="none" w:sz="0" w:space="0" w:color="auto"/>
                <w:left w:val="none" w:sz="0" w:space="0" w:color="auto"/>
                <w:bottom w:val="none" w:sz="0" w:space="0" w:color="auto"/>
                <w:right w:val="none" w:sz="0" w:space="0" w:color="auto"/>
              </w:divBdr>
            </w:div>
          </w:divsChild>
        </w:div>
        <w:div w:id="1258127165">
          <w:marLeft w:val="0"/>
          <w:marRight w:val="0"/>
          <w:marTop w:val="450"/>
          <w:marBottom w:val="0"/>
          <w:divBdr>
            <w:top w:val="none" w:sz="0" w:space="0" w:color="auto"/>
            <w:left w:val="none" w:sz="0" w:space="0" w:color="auto"/>
            <w:bottom w:val="none" w:sz="0" w:space="0" w:color="auto"/>
            <w:right w:val="none" w:sz="0" w:space="0" w:color="auto"/>
          </w:divBdr>
          <w:divsChild>
            <w:div w:id="1159999290">
              <w:marLeft w:val="0"/>
              <w:marRight w:val="0"/>
              <w:marTop w:val="0"/>
              <w:marBottom w:val="0"/>
              <w:divBdr>
                <w:top w:val="none" w:sz="0" w:space="0" w:color="auto"/>
                <w:left w:val="none" w:sz="0" w:space="0" w:color="auto"/>
                <w:bottom w:val="none" w:sz="0" w:space="0" w:color="auto"/>
                <w:right w:val="none" w:sz="0" w:space="0" w:color="auto"/>
              </w:divBdr>
            </w:div>
            <w:div w:id="1453749702">
              <w:marLeft w:val="0"/>
              <w:marRight w:val="0"/>
              <w:marTop w:val="225"/>
              <w:marBottom w:val="450"/>
              <w:divBdr>
                <w:top w:val="none" w:sz="0" w:space="0" w:color="auto"/>
                <w:left w:val="none" w:sz="0" w:space="0" w:color="auto"/>
                <w:bottom w:val="none" w:sz="0" w:space="0" w:color="auto"/>
                <w:right w:val="none" w:sz="0" w:space="0" w:color="auto"/>
              </w:divBdr>
            </w:div>
          </w:divsChild>
        </w:div>
        <w:div w:id="1517160882">
          <w:marLeft w:val="-225"/>
          <w:marRight w:val="-225"/>
          <w:marTop w:val="0"/>
          <w:marBottom w:val="0"/>
          <w:divBdr>
            <w:top w:val="none" w:sz="0" w:space="0" w:color="auto"/>
            <w:left w:val="none" w:sz="0" w:space="0" w:color="auto"/>
            <w:bottom w:val="none" w:sz="0" w:space="0" w:color="auto"/>
            <w:right w:val="none" w:sz="0" w:space="0" w:color="auto"/>
          </w:divBdr>
          <w:divsChild>
            <w:div w:id="2133202487">
              <w:marLeft w:val="1146"/>
              <w:marRight w:val="0"/>
              <w:marTop w:val="0"/>
              <w:marBottom w:val="0"/>
              <w:divBdr>
                <w:top w:val="none" w:sz="0" w:space="0" w:color="auto"/>
                <w:left w:val="none" w:sz="0" w:space="0" w:color="auto"/>
                <w:bottom w:val="none" w:sz="0" w:space="0" w:color="auto"/>
                <w:right w:val="none" w:sz="0" w:space="0" w:color="auto"/>
              </w:divBdr>
            </w:div>
          </w:divsChild>
        </w:div>
        <w:div w:id="815532621">
          <w:marLeft w:val="-225"/>
          <w:marRight w:val="-225"/>
          <w:marTop w:val="0"/>
          <w:marBottom w:val="0"/>
          <w:divBdr>
            <w:top w:val="none" w:sz="0" w:space="0" w:color="auto"/>
            <w:left w:val="none" w:sz="0" w:space="0" w:color="auto"/>
            <w:bottom w:val="none" w:sz="0" w:space="0" w:color="auto"/>
            <w:right w:val="none" w:sz="0" w:space="0" w:color="auto"/>
          </w:divBdr>
          <w:divsChild>
            <w:div w:id="1773085232">
              <w:marLeft w:val="1146"/>
              <w:marRight w:val="0"/>
              <w:marTop w:val="0"/>
              <w:marBottom w:val="0"/>
              <w:divBdr>
                <w:top w:val="none" w:sz="0" w:space="0" w:color="auto"/>
                <w:left w:val="none" w:sz="0" w:space="0" w:color="auto"/>
                <w:bottom w:val="none" w:sz="0" w:space="0" w:color="auto"/>
                <w:right w:val="none" w:sz="0" w:space="0" w:color="auto"/>
              </w:divBdr>
            </w:div>
          </w:divsChild>
        </w:div>
        <w:div w:id="134808518">
          <w:marLeft w:val="0"/>
          <w:marRight w:val="0"/>
          <w:marTop w:val="450"/>
          <w:marBottom w:val="0"/>
          <w:divBdr>
            <w:top w:val="none" w:sz="0" w:space="0" w:color="auto"/>
            <w:left w:val="none" w:sz="0" w:space="0" w:color="auto"/>
            <w:bottom w:val="none" w:sz="0" w:space="0" w:color="auto"/>
            <w:right w:val="none" w:sz="0" w:space="0" w:color="auto"/>
          </w:divBdr>
          <w:divsChild>
            <w:div w:id="987710933">
              <w:marLeft w:val="0"/>
              <w:marRight w:val="0"/>
              <w:marTop w:val="0"/>
              <w:marBottom w:val="0"/>
              <w:divBdr>
                <w:top w:val="none" w:sz="0" w:space="0" w:color="auto"/>
                <w:left w:val="none" w:sz="0" w:space="0" w:color="auto"/>
                <w:bottom w:val="none" w:sz="0" w:space="0" w:color="auto"/>
                <w:right w:val="none" w:sz="0" w:space="0" w:color="auto"/>
              </w:divBdr>
            </w:div>
            <w:div w:id="634481545">
              <w:marLeft w:val="0"/>
              <w:marRight w:val="0"/>
              <w:marTop w:val="225"/>
              <w:marBottom w:val="450"/>
              <w:divBdr>
                <w:top w:val="none" w:sz="0" w:space="0" w:color="auto"/>
                <w:left w:val="none" w:sz="0" w:space="0" w:color="auto"/>
                <w:bottom w:val="none" w:sz="0" w:space="0" w:color="auto"/>
                <w:right w:val="none" w:sz="0" w:space="0" w:color="auto"/>
              </w:divBdr>
            </w:div>
          </w:divsChild>
        </w:div>
        <w:div w:id="637297106">
          <w:marLeft w:val="-225"/>
          <w:marRight w:val="-225"/>
          <w:marTop w:val="0"/>
          <w:marBottom w:val="0"/>
          <w:divBdr>
            <w:top w:val="none" w:sz="0" w:space="0" w:color="auto"/>
            <w:left w:val="none" w:sz="0" w:space="0" w:color="auto"/>
            <w:bottom w:val="none" w:sz="0" w:space="0" w:color="auto"/>
            <w:right w:val="none" w:sz="0" w:space="0" w:color="auto"/>
          </w:divBdr>
          <w:divsChild>
            <w:div w:id="1273976298">
              <w:marLeft w:val="1146"/>
              <w:marRight w:val="0"/>
              <w:marTop w:val="0"/>
              <w:marBottom w:val="0"/>
              <w:divBdr>
                <w:top w:val="none" w:sz="0" w:space="0" w:color="auto"/>
                <w:left w:val="none" w:sz="0" w:space="0" w:color="auto"/>
                <w:bottom w:val="none" w:sz="0" w:space="0" w:color="auto"/>
                <w:right w:val="none" w:sz="0" w:space="0" w:color="auto"/>
              </w:divBdr>
            </w:div>
          </w:divsChild>
        </w:div>
        <w:div w:id="1357390298">
          <w:marLeft w:val="0"/>
          <w:marRight w:val="0"/>
          <w:marTop w:val="450"/>
          <w:marBottom w:val="0"/>
          <w:divBdr>
            <w:top w:val="none" w:sz="0" w:space="0" w:color="auto"/>
            <w:left w:val="none" w:sz="0" w:space="0" w:color="auto"/>
            <w:bottom w:val="none" w:sz="0" w:space="0" w:color="auto"/>
            <w:right w:val="none" w:sz="0" w:space="0" w:color="auto"/>
          </w:divBdr>
          <w:divsChild>
            <w:div w:id="1246108611">
              <w:marLeft w:val="0"/>
              <w:marRight w:val="0"/>
              <w:marTop w:val="0"/>
              <w:marBottom w:val="0"/>
              <w:divBdr>
                <w:top w:val="none" w:sz="0" w:space="0" w:color="auto"/>
                <w:left w:val="none" w:sz="0" w:space="0" w:color="auto"/>
                <w:bottom w:val="none" w:sz="0" w:space="0" w:color="auto"/>
                <w:right w:val="none" w:sz="0" w:space="0" w:color="auto"/>
              </w:divBdr>
            </w:div>
            <w:div w:id="560407119">
              <w:marLeft w:val="0"/>
              <w:marRight w:val="0"/>
              <w:marTop w:val="225"/>
              <w:marBottom w:val="450"/>
              <w:divBdr>
                <w:top w:val="none" w:sz="0" w:space="0" w:color="auto"/>
                <w:left w:val="none" w:sz="0" w:space="0" w:color="auto"/>
                <w:bottom w:val="none" w:sz="0" w:space="0" w:color="auto"/>
                <w:right w:val="none" w:sz="0" w:space="0" w:color="auto"/>
              </w:divBdr>
            </w:div>
          </w:divsChild>
        </w:div>
        <w:div w:id="601494592">
          <w:marLeft w:val="-225"/>
          <w:marRight w:val="-225"/>
          <w:marTop w:val="0"/>
          <w:marBottom w:val="0"/>
          <w:divBdr>
            <w:top w:val="none" w:sz="0" w:space="0" w:color="auto"/>
            <w:left w:val="none" w:sz="0" w:space="0" w:color="auto"/>
            <w:bottom w:val="none" w:sz="0" w:space="0" w:color="auto"/>
            <w:right w:val="none" w:sz="0" w:space="0" w:color="auto"/>
          </w:divBdr>
          <w:divsChild>
            <w:div w:id="1064530646">
              <w:marLeft w:val="1146"/>
              <w:marRight w:val="0"/>
              <w:marTop w:val="0"/>
              <w:marBottom w:val="0"/>
              <w:divBdr>
                <w:top w:val="none" w:sz="0" w:space="0" w:color="auto"/>
                <w:left w:val="none" w:sz="0" w:space="0" w:color="auto"/>
                <w:bottom w:val="none" w:sz="0" w:space="0" w:color="auto"/>
                <w:right w:val="none" w:sz="0" w:space="0" w:color="auto"/>
              </w:divBdr>
            </w:div>
          </w:divsChild>
        </w:div>
        <w:div w:id="2067953722">
          <w:marLeft w:val="-225"/>
          <w:marRight w:val="-225"/>
          <w:marTop w:val="0"/>
          <w:marBottom w:val="0"/>
          <w:divBdr>
            <w:top w:val="none" w:sz="0" w:space="0" w:color="auto"/>
            <w:left w:val="none" w:sz="0" w:space="0" w:color="auto"/>
            <w:bottom w:val="none" w:sz="0" w:space="0" w:color="auto"/>
            <w:right w:val="none" w:sz="0" w:space="0" w:color="auto"/>
          </w:divBdr>
          <w:divsChild>
            <w:div w:id="1952861596">
              <w:marLeft w:val="1146"/>
              <w:marRight w:val="0"/>
              <w:marTop w:val="0"/>
              <w:marBottom w:val="0"/>
              <w:divBdr>
                <w:top w:val="none" w:sz="0" w:space="0" w:color="auto"/>
                <w:left w:val="none" w:sz="0" w:space="0" w:color="auto"/>
                <w:bottom w:val="none" w:sz="0" w:space="0" w:color="auto"/>
                <w:right w:val="none" w:sz="0" w:space="0" w:color="auto"/>
              </w:divBdr>
            </w:div>
          </w:divsChild>
        </w:div>
        <w:div w:id="870729980">
          <w:marLeft w:val="0"/>
          <w:marRight w:val="0"/>
          <w:marTop w:val="450"/>
          <w:marBottom w:val="0"/>
          <w:divBdr>
            <w:top w:val="none" w:sz="0" w:space="0" w:color="auto"/>
            <w:left w:val="none" w:sz="0" w:space="0" w:color="auto"/>
            <w:bottom w:val="none" w:sz="0" w:space="0" w:color="auto"/>
            <w:right w:val="none" w:sz="0" w:space="0" w:color="auto"/>
          </w:divBdr>
          <w:divsChild>
            <w:div w:id="1959287917">
              <w:marLeft w:val="0"/>
              <w:marRight w:val="0"/>
              <w:marTop w:val="0"/>
              <w:marBottom w:val="0"/>
              <w:divBdr>
                <w:top w:val="none" w:sz="0" w:space="0" w:color="auto"/>
                <w:left w:val="none" w:sz="0" w:space="0" w:color="auto"/>
                <w:bottom w:val="none" w:sz="0" w:space="0" w:color="auto"/>
                <w:right w:val="none" w:sz="0" w:space="0" w:color="auto"/>
              </w:divBdr>
            </w:div>
            <w:div w:id="1612974676">
              <w:marLeft w:val="0"/>
              <w:marRight w:val="0"/>
              <w:marTop w:val="225"/>
              <w:marBottom w:val="450"/>
              <w:divBdr>
                <w:top w:val="none" w:sz="0" w:space="0" w:color="auto"/>
                <w:left w:val="none" w:sz="0" w:space="0" w:color="auto"/>
                <w:bottom w:val="none" w:sz="0" w:space="0" w:color="auto"/>
                <w:right w:val="none" w:sz="0" w:space="0" w:color="auto"/>
              </w:divBdr>
            </w:div>
          </w:divsChild>
        </w:div>
        <w:div w:id="260797475">
          <w:marLeft w:val="-225"/>
          <w:marRight w:val="-225"/>
          <w:marTop w:val="0"/>
          <w:marBottom w:val="0"/>
          <w:divBdr>
            <w:top w:val="none" w:sz="0" w:space="0" w:color="auto"/>
            <w:left w:val="none" w:sz="0" w:space="0" w:color="auto"/>
            <w:bottom w:val="none" w:sz="0" w:space="0" w:color="auto"/>
            <w:right w:val="none" w:sz="0" w:space="0" w:color="auto"/>
          </w:divBdr>
          <w:divsChild>
            <w:div w:id="352221349">
              <w:marLeft w:val="1146"/>
              <w:marRight w:val="0"/>
              <w:marTop w:val="0"/>
              <w:marBottom w:val="0"/>
              <w:divBdr>
                <w:top w:val="none" w:sz="0" w:space="0" w:color="auto"/>
                <w:left w:val="none" w:sz="0" w:space="0" w:color="auto"/>
                <w:bottom w:val="none" w:sz="0" w:space="0" w:color="auto"/>
                <w:right w:val="none" w:sz="0" w:space="0" w:color="auto"/>
              </w:divBdr>
            </w:div>
          </w:divsChild>
        </w:div>
        <w:div w:id="1720088895">
          <w:marLeft w:val="0"/>
          <w:marRight w:val="0"/>
          <w:marTop w:val="450"/>
          <w:marBottom w:val="0"/>
          <w:divBdr>
            <w:top w:val="none" w:sz="0" w:space="0" w:color="auto"/>
            <w:left w:val="none" w:sz="0" w:space="0" w:color="auto"/>
            <w:bottom w:val="none" w:sz="0" w:space="0" w:color="auto"/>
            <w:right w:val="none" w:sz="0" w:space="0" w:color="auto"/>
          </w:divBdr>
          <w:divsChild>
            <w:div w:id="54667169">
              <w:marLeft w:val="0"/>
              <w:marRight w:val="0"/>
              <w:marTop w:val="0"/>
              <w:marBottom w:val="0"/>
              <w:divBdr>
                <w:top w:val="none" w:sz="0" w:space="0" w:color="auto"/>
                <w:left w:val="none" w:sz="0" w:space="0" w:color="auto"/>
                <w:bottom w:val="none" w:sz="0" w:space="0" w:color="auto"/>
                <w:right w:val="none" w:sz="0" w:space="0" w:color="auto"/>
              </w:divBdr>
            </w:div>
            <w:div w:id="1685862570">
              <w:marLeft w:val="0"/>
              <w:marRight w:val="0"/>
              <w:marTop w:val="225"/>
              <w:marBottom w:val="450"/>
              <w:divBdr>
                <w:top w:val="none" w:sz="0" w:space="0" w:color="auto"/>
                <w:left w:val="none" w:sz="0" w:space="0" w:color="auto"/>
                <w:bottom w:val="none" w:sz="0" w:space="0" w:color="auto"/>
                <w:right w:val="none" w:sz="0" w:space="0" w:color="auto"/>
              </w:divBdr>
            </w:div>
          </w:divsChild>
        </w:div>
        <w:div w:id="2066635872">
          <w:marLeft w:val="-225"/>
          <w:marRight w:val="-225"/>
          <w:marTop w:val="0"/>
          <w:marBottom w:val="0"/>
          <w:divBdr>
            <w:top w:val="none" w:sz="0" w:space="0" w:color="auto"/>
            <w:left w:val="none" w:sz="0" w:space="0" w:color="auto"/>
            <w:bottom w:val="none" w:sz="0" w:space="0" w:color="auto"/>
            <w:right w:val="none" w:sz="0" w:space="0" w:color="auto"/>
          </w:divBdr>
          <w:divsChild>
            <w:div w:id="377166609">
              <w:marLeft w:val="1146"/>
              <w:marRight w:val="0"/>
              <w:marTop w:val="0"/>
              <w:marBottom w:val="0"/>
              <w:divBdr>
                <w:top w:val="none" w:sz="0" w:space="0" w:color="auto"/>
                <w:left w:val="none" w:sz="0" w:space="0" w:color="auto"/>
                <w:bottom w:val="none" w:sz="0" w:space="0" w:color="auto"/>
                <w:right w:val="none" w:sz="0" w:space="0" w:color="auto"/>
              </w:divBdr>
            </w:div>
          </w:divsChild>
        </w:div>
        <w:div w:id="1027369250">
          <w:marLeft w:val="0"/>
          <w:marRight w:val="0"/>
          <w:marTop w:val="450"/>
          <w:marBottom w:val="0"/>
          <w:divBdr>
            <w:top w:val="none" w:sz="0" w:space="0" w:color="auto"/>
            <w:left w:val="none" w:sz="0" w:space="0" w:color="auto"/>
            <w:bottom w:val="none" w:sz="0" w:space="0" w:color="auto"/>
            <w:right w:val="none" w:sz="0" w:space="0" w:color="auto"/>
          </w:divBdr>
          <w:divsChild>
            <w:div w:id="2017531862">
              <w:marLeft w:val="0"/>
              <w:marRight w:val="0"/>
              <w:marTop w:val="0"/>
              <w:marBottom w:val="0"/>
              <w:divBdr>
                <w:top w:val="none" w:sz="0" w:space="0" w:color="auto"/>
                <w:left w:val="none" w:sz="0" w:space="0" w:color="auto"/>
                <w:bottom w:val="none" w:sz="0" w:space="0" w:color="auto"/>
                <w:right w:val="none" w:sz="0" w:space="0" w:color="auto"/>
              </w:divBdr>
            </w:div>
            <w:div w:id="66222841">
              <w:marLeft w:val="0"/>
              <w:marRight w:val="0"/>
              <w:marTop w:val="225"/>
              <w:marBottom w:val="450"/>
              <w:divBdr>
                <w:top w:val="none" w:sz="0" w:space="0" w:color="auto"/>
                <w:left w:val="none" w:sz="0" w:space="0" w:color="auto"/>
                <w:bottom w:val="none" w:sz="0" w:space="0" w:color="auto"/>
                <w:right w:val="none" w:sz="0" w:space="0" w:color="auto"/>
              </w:divBdr>
            </w:div>
          </w:divsChild>
        </w:div>
        <w:div w:id="1537235473">
          <w:marLeft w:val="-225"/>
          <w:marRight w:val="-225"/>
          <w:marTop w:val="0"/>
          <w:marBottom w:val="0"/>
          <w:divBdr>
            <w:top w:val="none" w:sz="0" w:space="0" w:color="auto"/>
            <w:left w:val="none" w:sz="0" w:space="0" w:color="auto"/>
            <w:bottom w:val="none" w:sz="0" w:space="0" w:color="auto"/>
            <w:right w:val="none" w:sz="0" w:space="0" w:color="auto"/>
          </w:divBdr>
          <w:divsChild>
            <w:div w:id="1428619586">
              <w:marLeft w:val="1146"/>
              <w:marRight w:val="0"/>
              <w:marTop w:val="0"/>
              <w:marBottom w:val="0"/>
              <w:divBdr>
                <w:top w:val="none" w:sz="0" w:space="0" w:color="auto"/>
                <w:left w:val="none" w:sz="0" w:space="0" w:color="auto"/>
                <w:bottom w:val="none" w:sz="0" w:space="0" w:color="auto"/>
                <w:right w:val="none" w:sz="0" w:space="0" w:color="auto"/>
              </w:divBdr>
            </w:div>
          </w:divsChild>
        </w:div>
        <w:div w:id="2128312614">
          <w:marLeft w:val="0"/>
          <w:marRight w:val="0"/>
          <w:marTop w:val="450"/>
          <w:marBottom w:val="0"/>
          <w:divBdr>
            <w:top w:val="none" w:sz="0" w:space="0" w:color="auto"/>
            <w:left w:val="none" w:sz="0" w:space="0" w:color="auto"/>
            <w:bottom w:val="none" w:sz="0" w:space="0" w:color="auto"/>
            <w:right w:val="none" w:sz="0" w:space="0" w:color="auto"/>
          </w:divBdr>
          <w:divsChild>
            <w:div w:id="1555384853">
              <w:marLeft w:val="0"/>
              <w:marRight w:val="0"/>
              <w:marTop w:val="0"/>
              <w:marBottom w:val="0"/>
              <w:divBdr>
                <w:top w:val="none" w:sz="0" w:space="0" w:color="auto"/>
                <w:left w:val="none" w:sz="0" w:space="0" w:color="auto"/>
                <w:bottom w:val="none" w:sz="0" w:space="0" w:color="auto"/>
                <w:right w:val="none" w:sz="0" w:space="0" w:color="auto"/>
              </w:divBdr>
            </w:div>
            <w:div w:id="526408380">
              <w:marLeft w:val="0"/>
              <w:marRight w:val="0"/>
              <w:marTop w:val="225"/>
              <w:marBottom w:val="450"/>
              <w:divBdr>
                <w:top w:val="none" w:sz="0" w:space="0" w:color="auto"/>
                <w:left w:val="none" w:sz="0" w:space="0" w:color="auto"/>
                <w:bottom w:val="none" w:sz="0" w:space="0" w:color="auto"/>
                <w:right w:val="none" w:sz="0" w:space="0" w:color="auto"/>
              </w:divBdr>
            </w:div>
          </w:divsChild>
        </w:div>
        <w:div w:id="2099404395">
          <w:marLeft w:val="-225"/>
          <w:marRight w:val="-225"/>
          <w:marTop w:val="0"/>
          <w:marBottom w:val="0"/>
          <w:divBdr>
            <w:top w:val="none" w:sz="0" w:space="0" w:color="auto"/>
            <w:left w:val="none" w:sz="0" w:space="0" w:color="auto"/>
            <w:bottom w:val="none" w:sz="0" w:space="0" w:color="auto"/>
            <w:right w:val="none" w:sz="0" w:space="0" w:color="auto"/>
          </w:divBdr>
          <w:divsChild>
            <w:div w:id="667175878">
              <w:marLeft w:val="1146"/>
              <w:marRight w:val="0"/>
              <w:marTop w:val="0"/>
              <w:marBottom w:val="0"/>
              <w:divBdr>
                <w:top w:val="none" w:sz="0" w:space="0" w:color="auto"/>
                <w:left w:val="none" w:sz="0" w:space="0" w:color="auto"/>
                <w:bottom w:val="none" w:sz="0" w:space="0" w:color="auto"/>
                <w:right w:val="none" w:sz="0" w:space="0" w:color="auto"/>
              </w:divBdr>
            </w:div>
          </w:divsChild>
        </w:div>
        <w:div w:id="444345213">
          <w:marLeft w:val="-225"/>
          <w:marRight w:val="-225"/>
          <w:marTop w:val="0"/>
          <w:marBottom w:val="0"/>
          <w:divBdr>
            <w:top w:val="none" w:sz="0" w:space="0" w:color="auto"/>
            <w:left w:val="none" w:sz="0" w:space="0" w:color="auto"/>
            <w:bottom w:val="none" w:sz="0" w:space="0" w:color="auto"/>
            <w:right w:val="none" w:sz="0" w:space="0" w:color="auto"/>
          </w:divBdr>
          <w:divsChild>
            <w:div w:id="1080637511">
              <w:marLeft w:val="1146"/>
              <w:marRight w:val="0"/>
              <w:marTop w:val="0"/>
              <w:marBottom w:val="0"/>
              <w:divBdr>
                <w:top w:val="none" w:sz="0" w:space="0" w:color="auto"/>
                <w:left w:val="none" w:sz="0" w:space="0" w:color="auto"/>
                <w:bottom w:val="none" w:sz="0" w:space="0" w:color="auto"/>
                <w:right w:val="none" w:sz="0" w:space="0" w:color="auto"/>
              </w:divBdr>
              <w:divsChild>
                <w:div w:id="1495757487">
                  <w:marLeft w:val="576"/>
                  <w:marRight w:val="576"/>
                  <w:marTop w:val="480"/>
                  <w:marBottom w:val="480"/>
                  <w:divBdr>
                    <w:top w:val="dashed" w:sz="12" w:space="12" w:color="2EA1CD"/>
                    <w:left w:val="single" w:sz="48" w:space="31" w:color="2EA1CD"/>
                    <w:bottom w:val="dashed" w:sz="12" w:space="12" w:color="2EA1CD"/>
                    <w:right w:val="dashed" w:sz="12" w:space="31" w:color="2EA1CD"/>
                  </w:divBdr>
                </w:div>
              </w:divsChild>
            </w:div>
          </w:divsChild>
        </w:div>
        <w:div w:id="1874078931">
          <w:marLeft w:val="-225"/>
          <w:marRight w:val="-225"/>
          <w:marTop w:val="0"/>
          <w:marBottom w:val="0"/>
          <w:divBdr>
            <w:top w:val="none" w:sz="0" w:space="0" w:color="auto"/>
            <w:left w:val="none" w:sz="0" w:space="0" w:color="auto"/>
            <w:bottom w:val="none" w:sz="0" w:space="0" w:color="auto"/>
            <w:right w:val="none" w:sz="0" w:space="0" w:color="auto"/>
          </w:divBdr>
          <w:divsChild>
            <w:div w:id="1771851114">
              <w:marLeft w:val="1146"/>
              <w:marRight w:val="0"/>
              <w:marTop w:val="0"/>
              <w:marBottom w:val="0"/>
              <w:divBdr>
                <w:top w:val="none" w:sz="0" w:space="0" w:color="auto"/>
                <w:left w:val="none" w:sz="0" w:space="0" w:color="auto"/>
                <w:bottom w:val="none" w:sz="0" w:space="0" w:color="auto"/>
                <w:right w:val="none" w:sz="0" w:space="0" w:color="auto"/>
              </w:divBdr>
            </w:div>
          </w:divsChild>
        </w:div>
        <w:div w:id="1113749766">
          <w:marLeft w:val="0"/>
          <w:marRight w:val="0"/>
          <w:marTop w:val="450"/>
          <w:marBottom w:val="0"/>
          <w:divBdr>
            <w:top w:val="none" w:sz="0" w:space="0" w:color="auto"/>
            <w:left w:val="none" w:sz="0" w:space="0" w:color="auto"/>
            <w:bottom w:val="none" w:sz="0" w:space="0" w:color="auto"/>
            <w:right w:val="none" w:sz="0" w:space="0" w:color="auto"/>
          </w:divBdr>
          <w:divsChild>
            <w:div w:id="1054157830">
              <w:marLeft w:val="0"/>
              <w:marRight w:val="0"/>
              <w:marTop w:val="0"/>
              <w:marBottom w:val="0"/>
              <w:divBdr>
                <w:top w:val="none" w:sz="0" w:space="0" w:color="auto"/>
                <w:left w:val="none" w:sz="0" w:space="0" w:color="auto"/>
                <w:bottom w:val="none" w:sz="0" w:space="0" w:color="auto"/>
                <w:right w:val="none" w:sz="0" w:space="0" w:color="auto"/>
              </w:divBdr>
            </w:div>
            <w:div w:id="1966109652">
              <w:marLeft w:val="0"/>
              <w:marRight w:val="0"/>
              <w:marTop w:val="225"/>
              <w:marBottom w:val="450"/>
              <w:divBdr>
                <w:top w:val="none" w:sz="0" w:space="0" w:color="auto"/>
                <w:left w:val="none" w:sz="0" w:space="0" w:color="auto"/>
                <w:bottom w:val="none" w:sz="0" w:space="0" w:color="auto"/>
                <w:right w:val="none" w:sz="0" w:space="0" w:color="auto"/>
              </w:divBdr>
            </w:div>
          </w:divsChild>
        </w:div>
        <w:div w:id="74402727">
          <w:marLeft w:val="-225"/>
          <w:marRight w:val="-225"/>
          <w:marTop w:val="0"/>
          <w:marBottom w:val="0"/>
          <w:divBdr>
            <w:top w:val="none" w:sz="0" w:space="0" w:color="auto"/>
            <w:left w:val="none" w:sz="0" w:space="0" w:color="auto"/>
            <w:bottom w:val="none" w:sz="0" w:space="0" w:color="auto"/>
            <w:right w:val="none" w:sz="0" w:space="0" w:color="auto"/>
          </w:divBdr>
          <w:divsChild>
            <w:div w:id="397019714">
              <w:marLeft w:val="1146"/>
              <w:marRight w:val="0"/>
              <w:marTop w:val="0"/>
              <w:marBottom w:val="0"/>
              <w:divBdr>
                <w:top w:val="none" w:sz="0" w:space="0" w:color="auto"/>
                <w:left w:val="none" w:sz="0" w:space="0" w:color="auto"/>
                <w:bottom w:val="none" w:sz="0" w:space="0" w:color="auto"/>
                <w:right w:val="none" w:sz="0" w:space="0" w:color="auto"/>
              </w:divBdr>
            </w:div>
          </w:divsChild>
        </w:div>
        <w:div w:id="232084334">
          <w:marLeft w:val="0"/>
          <w:marRight w:val="0"/>
          <w:marTop w:val="450"/>
          <w:marBottom w:val="0"/>
          <w:divBdr>
            <w:top w:val="none" w:sz="0" w:space="0" w:color="auto"/>
            <w:left w:val="none" w:sz="0" w:space="0" w:color="auto"/>
            <w:bottom w:val="none" w:sz="0" w:space="0" w:color="auto"/>
            <w:right w:val="none" w:sz="0" w:space="0" w:color="auto"/>
          </w:divBdr>
          <w:divsChild>
            <w:div w:id="1520509427">
              <w:marLeft w:val="0"/>
              <w:marRight w:val="0"/>
              <w:marTop w:val="0"/>
              <w:marBottom w:val="0"/>
              <w:divBdr>
                <w:top w:val="none" w:sz="0" w:space="0" w:color="auto"/>
                <w:left w:val="none" w:sz="0" w:space="0" w:color="auto"/>
                <w:bottom w:val="none" w:sz="0" w:space="0" w:color="auto"/>
                <w:right w:val="none" w:sz="0" w:space="0" w:color="auto"/>
              </w:divBdr>
            </w:div>
            <w:div w:id="11146532">
              <w:marLeft w:val="0"/>
              <w:marRight w:val="0"/>
              <w:marTop w:val="225"/>
              <w:marBottom w:val="450"/>
              <w:divBdr>
                <w:top w:val="none" w:sz="0" w:space="0" w:color="auto"/>
                <w:left w:val="none" w:sz="0" w:space="0" w:color="auto"/>
                <w:bottom w:val="none" w:sz="0" w:space="0" w:color="auto"/>
                <w:right w:val="none" w:sz="0" w:space="0" w:color="auto"/>
              </w:divBdr>
            </w:div>
          </w:divsChild>
        </w:div>
        <w:div w:id="1046683618">
          <w:marLeft w:val="-225"/>
          <w:marRight w:val="-225"/>
          <w:marTop w:val="0"/>
          <w:marBottom w:val="0"/>
          <w:divBdr>
            <w:top w:val="none" w:sz="0" w:space="0" w:color="auto"/>
            <w:left w:val="none" w:sz="0" w:space="0" w:color="auto"/>
            <w:bottom w:val="none" w:sz="0" w:space="0" w:color="auto"/>
            <w:right w:val="none" w:sz="0" w:space="0" w:color="auto"/>
          </w:divBdr>
          <w:divsChild>
            <w:div w:id="1394161176">
              <w:marLeft w:val="1146"/>
              <w:marRight w:val="0"/>
              <w:marTop w:val="0"/>
              <w:marBottom w:val="0"/>
              <w:divBdr>
                <w:top w:val="none" w:sz="0" w:space="0" w:color="auto"/>
                <w:left w:val="none" w:sz="0" w:space="0" w:color="auto"/>
                <w:bottom w:val="none" w:sz="0" w:space="0" w:color="auto"/>
                <w:right w:val="none" w:sz="0" w:space="0" w:color="auto"/>
              </w:divBdr>
            </w:div>
          </w:divsChild>
        </w:div>
        <w:div w:id="572349033">
          <w:marLeft w:val="0"/>
          <w:marRight w:val="0"/>
          <w:marTop w:val="450"/>
          <w:marBottom w:val="0"/>
          <w:divBdr>
            <w:top w:val="none" w:sz="0" w:space="0" w:color="auto"/>
            <w:left w:val="none" w:sz="0" w:space="0" w:color="auto"/>
            <w:bottom w:val="none" w:sz="0" w:space="0" w:color="auto"/>
            <w:right w:val="none" w:sz="0" w:space="0" w:color="auto"/>
          </w:divBdr>
          <w:divsChild>
            <w:div w:id="953171033">
              <w:marLeft w:val="0"/>
              <w:marRight w:val="0"/>
              <w:marTop w:val="0"/>
              <w:marBottom w:val="0"/>
              <w:divBdr>
                <w:top w:val="none" w:sz="0" w:space="0" w:color="auto"/>
                <w:left w:val="none" w:sz="0" w:space="0" w:color="auto"/>
                <w:bottom w:val="none" w:sz="0" w:space="0" w:color="auto"/>
                <w:right w:val="none" w:sz="0" w:space="0" w:color="auto"/>
              </w:divBdr>
            </w:div>
            <w:div w:id="708729423">
              <w:marLeft w:val="0"/>
              <w:marRight w:val="0"/>
              <w:marTop w:val="225"/>
              <w:marBottom w:val="450"/>
              <w:divBdr>
                <w:top w:val="none" w:sz="0" w:space="0" w:color="auto"/>
                <w:left w:val="none" w:sz="0" w:space="0" w:color="auto"/>
                <w:bottom w:val="none" w:sz="0" w:space="0" w:color="auto"/>
                <w:right w:val="none" w:sz="0" w:space="0" w:color="auto"/>
              </w:divBdr>
            </w:div>
          </w:divsChild>
        </w:div>
        <w:div w:id="300961448">
          <w:marLeft w:val="0"/>
          <w:marRight w:val="0"/>
          <w:marTop w:val="0"/>
          <w:marBottom w:val="0"/>
          <w:divBdr>
            <w:top w:val="none" w:sz="0" w:space="0" w:color="auto"/>
            <w:left w:val="none" w:sz="0" w:space="0" w:color="auto"/>
            <w:bottom w:val="none" w:sz="0" w:space="0" w:color="auto"/>
            <w:right w:val="none" w:sz="0" w:space="0" w:color="auto"/>
          </w:divBdr>
        </w:div>
        <w:div w:id="434982374">
          <w:marLeft w:val="0"/>
          <w:marRight w:val="0"/>
          <w:marTop w:val="225"/>
          <w:marBottom w:val="450"/>
          <w:divBdr>
            <w:top w:val="none" w:sz="0" w:space="0" w:color="auto"/>
            <w:left w:val="none" w:sz="0" w:space="0" w:color="auto"/>
            <w:bottom w:val="none" w:sz="0" w:space="0" w:color="auto"/>
            <w:right w:val="none" w:sz="0" w:space="0" w:color="auto"/>
          </w:divBdr>
        </w:div>
        <w:div w:id="681592082">
          <w:marLeft w:val="-225"/>
          <w:marRight w:val="-225"/>
          <w:marTop w:val="0"/>
          <w:marBottom w:val="0"/>
          <w:divBdr>
            <w:top w:val="none" w:sz="0" w:space="0" w:color="auto"/>
            <w:left w:val="none" w:sz="0" w:space="0" w:color="auto"/>
            <w:bottom w:val="none" w:sz="0" w:space="0" w:color="auto"/>
            <w:right w:val="none" w:sz="0" w:space="0" w:color="auto"/>
          </w:divBdr>
          <w:divsChild>
            <w:div w:id="460727046">
              <w:marLeft w:val="1146"/>
              <w:marRight w:val="0"/>
              <w:marTop w:val="0"/>
              <w:marBottom w:val="0"/>
              <w:divBdr>
                <w:top w:val="none" w:sz="0" w:space="0" w:color="auto"/>
                <w:left w:val="none" w:sz="0" w:space="0" w:color="auto"/>
                <w:bottom w:val="none" w:sz="0" w:space="0" w:color="auto"/>
                <w:right w:val="none" w:sz="0" w:space="0" w:color="auto"/>
              </w:divBdr>
            </w:div>
          </w:divsChild>
        </w:div>
        <w:div w:id="1730610615">
          <w:marLeft w:val="0"/>
          <w:marRight w:val="0"/>
          <w:marTop w:val="450"/>
          <w:marBottom w:val="0"/>
          <w:divBdr>
            <w:top w:val="none" w:sz="0" w:space="0" w:color="auto"/>
            <w:left w:val="none" w:sz="0" w:space="0" w:color="auto"/>
            <w:bottom w:val="none" w:sz="0" w:space="0" w:color="auto"/>
            <w:right w:val="none" w:sz="0" w:space="0" w:color="auto"/>
          </w:divBdr>
          <w:divsChild>
            <w:div w:id="1695842130">
              <w:marLeft w:val="0"/>
              <w:marRight w:val="0"/>
              <w:marTop w:val="0"/>
              <w:marBottom w:val="0"/>
              <w:divBdr>
                <w:top w:val="none" w:sz="0" w:space="0" w:color="auto"/>
                <w:left w:val="none" w:sz="0" w:space="0" w:color="auto"/>
                <w:bottom w:val="none" w:sz="0" w:space="0" w:color="auto"/>
                <w:right w:val="none" w:sz="0" w:space="0" w:color="auto"/>
              </w:divBdr>
            </w:div>
            <w:div w:id="224801451">
              <w:marLeft w:val="0"/>
              <w:marRight w:val="0"/>
              <w:marTop w:val="225"/>
              <w:marBottom w:val="450"/>
              <w:divBdr>
                <w:top w:val="none" w:sz="0" w:space="0" w:color="auto"/>
                <w:left w:val="none" w:sz="0" w:space="0" w:color="auto"/>
                <w:bottom w:val="none" w:sz="0" w:space="0" w:color="auto"/>
                <w:right w:val="none" w:sz="0" w:space="0" w:color="auto"/>
              </w:divBdr>
            </w:div>
          </w:divsChild>
        </w:div>
        <w:div w:id="130707183">
          <w:marLeft w:val="-225"/>
          <w:marRight w:val="-225"/>
          <w:marTop w:val="0"/>
          <w:marBottom w:val="0"/>
          <w:divBdr>
            <w:top w:val="none" w:sz="0" w:space="0" w:color="auto"/>
            <w:left w:val="none" w:sz="0" w:space="0" w:color="auto"/>
            <w:bottom w:val="none" w:sz="0" w:space="0" w:color="auto"/>
            <w:right w:val="none" w:sz="0" w:space="0" w:color="auto"/>
          </w:divBdr>
          <w:divsChild>
            <w:div w:id="1087115105">
              <w:marLeft w:val="1146"/>
              <w:marRight w:val="0"/>
              <w:marTop w:val="0"/>
              <w:marBottom w:val="0"/>
              <w:divBdr>
                <w:top w:val="none" w:sz="0" w:space="0" w:color="auto"/>
                <w:left w:val="none" w:sz="0" w:space="0" w:color="auto"/>
                <w:bottom w:val="none" w:sz="0" w:space="0" w:color="auto"/>
                <w:right w:val="none" w:sz="0" w:space="0" w:color="auto"/>
              </w:divBdr>
            </w:div>
          </w:divsChild>
        </w:div>
        <w:div w:id="294065939">
          <w:marLeft w:val="0"/>
          <w:marRight w:val="0"/>
          <w:marTop w:val="450"/>
          <w:marBottom w:val="0"/>
          <w:divBdr>
            <w:top w:val="none" w:sz="0" w:space="0" w:color="auto"/>
            <w:left w:val="none" w:sz="0" w:space="0" w:color="auto"/>
            <w:bottom w:val="none" w:sz="0" w:space="0" w:color="auto"/>
            <w:right w:val="none" w:sz="0" w:space="0" w:color="auto"/>
          </w:divBdr>
          <w:divsChild>
            <w:div w:id="1854227582">
              <w:marLeft w:val="0"/>
              <w:marRight w:val="0"/>
              <w:marTop w:val="0"/>
              <w:marBottom w:val="0"/>
              <w:divBdr>
                <w:top w:val="none" w:sz="0" w:space="0" w:color="auto"/>
                <w:left w:val="none" w:sz="0" w:space="0" w:color="auto"/>
                <w:bottom w:val="none" w:sz="0" w:space="0" w:color="auto"/>
                <w:right w:val="none" w:sz="0" w:space="0" w:color="auto"/>
              </w:divBdr>
            </w:div>
            <w:div w:id="1032147497">
              <w:marLeft w:val="0"/>
              <w:marRight w:val="0"/>
              <w:marTop w:val="225"/>
              <w:marBottom w:val="450"/>
              <w:divBdr>
                <w:top w:val="none" w:sz="0" w:space="0" w:color="auto"/>
                <w:left w:val="none" w:sz="0" w:space="0" w:color="auto"/>
                <w:bottom w:val="none" w:sz="0" w:space="0" w:color="auto"/>
                <w:right w:val="none" w:sz="0" w:space="0" w:color="auto"/>
              </w:divBdr>
            </w:div>
          </w:divsChild>
        </w:div>
        <w:div w:id="1516075140">
          <w:marLeft w:val="-225"/>
          <w:marRight w:val="-225"/>
          <w:marTop w:val="0"/>
          <w:marBottom w:val="0"/>
          <w:divBdr>
            <w:top w:val="none" w:sz="0" w:space="0" w:color="auto"/>
            <w:left w:val="none" w:sz="0" w:space="0" w:color="auto"/>
            <w:bottom w:val="none" w:sz="0" w:space="0" w:color="auto"/>
            <w:right w:val="none" w:sz="0" w:space="0" w:color="auto"/>
          </w:divBdr>
          <w:divsChild>
            <w:div w:id="1200362723">
              <w:marLeft w:val="1146"/>
              <w:marRight w:val="0"/>
              <w:marTop w:val="0"/>
              <w:marBottom w:val="0"/>
              <w:divBdr>
                <w:top w:val="none" w:sz="0" w:space="0" w:color="auto"/>
                <w:left w:val="none" w:sz="0" w:space="0" w:color="auto"/>
                <w:bottom w:val="none" w:sz="0" w:space="0" w:color="auto"/>
                <w:right w:val="none" w:sz="0" w:space="0" w:color="auto"/>
              </w:divBdr>
            </w:div>
          </w:divsChild>
        </w:div>
        <w:div w:id="780027935">
          <w:marLeft w:val="-225"/>
          <w:marRight w:val="-225"/>
          <w:marTop w:val="0"/>
          <w:marBottom w:val="0"/>
          <w:divBdr>
            <w:top w:val="none" w:sz="0" w:space="0" w:color="auto"/>
            <w:left w:val="none" w:sz="0" w:space="0" w:color="auto"/>
            <w:bottom w:val="none" w:sz="0" w:space="0" w:color="auto"/>
            <w:right w:val="none" w:sz="0" w:space="0" w:color="auto"/>
          </w:divBdr>
          <w:divsChild>
            <w:div w:id="356858722">
              <w:marLeft w:val="1146"/>
              <w:marRight w:val="0"/>
              <w:marTop w:val="0"/>
              <w:marBottom w:val="0"/>
              <w:divBdr>
                <w:top w:val="none" w:sz="0" w:space="0" w:color="auto"/>
                <w:left w:val="none" w:sz="0" w:space="0" w:color="auto"/>
                <w:bottom w:val="none" w:sz="0" w:space="0" w:color="auto"/>
                <w:right w:val="none" w:sz="0" w:space="0" w:color="auto"/>
              </w:divBdr>
            </w:div>
          </w:divsChild>
        </w:div>
      </w:divsChild>
    </w:div>
    <w:div w:id="2056275692">
      <w:bodyDiv w:val="1"/>
      <w:marLeft w:val="0"/>
      <w:marRight w:val="0"/>
      <w:marTop w:val="0"/>
      <w:marBottom w:val="0"/>
      <w:divBdr>
        <w:top w:val="none" w:sz="0" w:space="0" w:color="auto"/>
        <w:left w:val="none" w:sz="0" w:space="0" w:color="auto"/>
        <w:bottom w:val="none" w:sz="0" w:space="0" w:color="auto"/>
        <w:right w:val="none" w:sz="0" w:space="0" w:color="auto"/>
      </w:divBdr>
    </w:div>
    <w:div w:id="2094426067">
      <w:bodyDiv w:val="1"/>
      <w:marLeft w:val="0"/>
      <w:marRight w:val="0"/>
      <w:marTop w:val="0"/>
      <w:marBottom w:val="0"/>
      <w:divBdr>
        <w:top w:val="none" w:sz="0" w:space="0" w:color="auto"/>
        <w:left w:val="none" w:sz="0" w:space="0" w:color="auto"/>
        <w:bottom w:val="none" w:sz="0" w:space="0" w:color="auto"/>
        <w:right w:val="none" w:sz="0" w:space="0" w:color="auto"/>
      </w:divBdr>
    </w:div>
    <w:div w:id="2107772413">
      <w:bodyDiv w:val="1"/>
      <w:marLeft w:val="0"/>
      <w:marRight w:val="0"/>
      <w:marTop w:val="0"/>
      <w:marBottom w:val="0"/>
      <w:divBdr>
        <w:top w:val="none" w:sz="0" w:space="0" w:color="auto"/>
        <w:left w:val="none" w:sz="0" w:space="0" w:color="auto"/>
        <w:bottom w:val="none" w:sz="0" w:space="0" w:color="auto"/>
        <w:right w:val="none" w:sz="0" w:space="0" w:color="auto"/>
      </w:divBdr>
    </w:div>
    <w:div w:id="214014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gif"/><Relationship Id="rId21" Type="http://schemas.openxmlformats.org/officeDocument/2006/relationships/image" Target="media/image17.png"/><Relationship Id="rId42" Type="http://schemas.openxmlformats.org/officeDocument/2006/relationships/image" Target="media/image37.gif"/><Relationship Id="rId47" Type="http://schemas.openxmlformats.org/officeDocument/2006/relationships/image" Target="media/image42.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gif"/><Relationship Id="rId11" Type="http://schemas.openxmlformats.org/officeDocument/2006/relationships/image" Target="media/image7.png"/><Relationship Id="rId24" Type="http://schemas.openxmlformats.org/officeDocument/2006/relationships/image" Target="media/image20.gif"/><Relationship Id="rId32" Type="http://schemas.openxmlformats.org/officeDocument/2006/relationships/image" Target="media/image28.png"/><Relationship Id="rId37" Type="http://schemas.openxmlformats.org/officeDocument/2006/relationships/image" Target="media/image32.gif"/><Relationship Id="rId40" Type="http://schemas.openxmlformats.org/officeDocument/2006/relationships/image" Target="media/image35.gif"/><Relationship Id="rId45" Type="http://schemas.openxmlformats.org/officeDocument/2006/relationships/image" Target="media/image40.gif"/><Relationship Id="rId53" Type="http://schemas.openxmlformats.org/officeDocument/2006/relationships/image" Target="media/image46.png"/><Relationship Id="rId58" Type="http://schemas.openxmlformats.org/officeDocument/2006/relationships/image" Target="media/image51.gif"/><Relationship Id="rId66" Type="http://schemas.openxmlformats.org/officeDocument/2006/relationships/image" Target="media/image58.gif"/><Relationship Id="rId5" Type="http://schemas.openxmlformats.org/officeDocument/2006/relationships/image" Target="media/image1.png"/><Relationship Id="rId61" Type="http://schemas.openxmlformats.org/officeDocument/2006/relationships/image" Target="media/image53.gif"/><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gif"/><Relationship Id="rId30" Type="http://schemas.openxmlformats.org/officeDocument/2006/relationships/image" Target="media/image26.gif"/><Relationship Id="rId35" Type="http://schemas.openxmlformats.org/officeDocument/2006/relationships/image" Target="media/image30.gif"/><Relationship Id="rId43" Type="http://schemas.openxmlformats.org/officeDocument/2006/relationships/image" Target="media/image38.gif"/><Relationship Id="rId48" Type="http://schemas.openxmlformats.org/officeDocument/2006/relationships/image" Target="media/image43.gif"/><Relationship Id="rId56" Type="http://schemas.openxmlformats.org/officeDocument/2006/relationships/image" Target="media/image49.png"/><Relationship Id="rId64" Type="http://schemas.openxmlformats.org/officeDocument/2006/relationships/image" Target="media/image56.gif"/><Relationship Id="rId69" Type="http://schemas.openxmlformats.org/officeDocument/2006/relationships/hyperlink" Target="file:///C:\Users\maisa.vergilio\Desktop\Cursos\Excel%20-%20Uninove\Material%20Complementar\Material%20Complementar%20Tema%2001%20-%20T&#243;pico%2003%20-%20Material%202.xlsx" TargetMode="External"/><Relationship Id="rId8" Type="http://schemas.openxmlformats.org/officeDocument/2006/relationships/image" Target="media/image4.png"/><Relationship Id="rId51" Type="http://schemas.openxmlformats.org/officeDocument/2006/relationships/hyperlink" Target="file:///C:\Users\maisa.vergilio\Desktop\Cursos\Excel%20-%20Uninove\Material%20Complementar\Material%20Complementar%20Tema%2001%20-%20T&#243;pico%2002.xlsx"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gif"/><Relationship Id="rId33" Type="http://schemas.openxmlformats.org/officeDocument/2006/relationships/hyperlink" Target="https://support.office.com/pt-br/article/criar-uma-pasta-de-trabalho-no-excel-94b00f50-5896-479c-b0c5-ff74603b35a3"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6.gif"/><Relationship Id="rId41" Type="http://schemas.openxmlformats.org/officeDocument/2006/relationships/image" Target="media/image36.png"/><Relationship Id="rId54" Type="http://schemas.openxmlformats.org/officeDocument/2006/relationships/image" Target="media/image47.gif"/><Relationship Id="rId62" Type="http://schemas.openxmlformats.org/officeDocument/2006/relationships/image" Target="media/image54.gif"/><Relationship Id="rId70" Type="http://schemas.openxmlformats.org/officeDocument/2006/relationships/hyperlink" Target="file:///C:\Users\maisa.vergilio\Desktop\Cursos\Excel%20-%20Uninove\Material%20Complementar\Material%20Complementar%20Tema%2001%20-%20T&#243;pico%2003%20-%20Material%203.xlsx"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gif"/><Relationship Id="rId28" Type="http://schemas.openxmlformats.org/officeDocument/2006/relationships/image" Target="media/image24.gif"/><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gif"/><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hyperlink" Target="https://support.office.com/pt-br/article/criar-uma-pasta-de-trabalho-no-excel-94b00f50-5896-479c-b0c5-ff74603b35a3" TargetMode="External"/><Relationship Id="rId60" Type="http://schemas.openxmlformats.org/officeDocument/2006/relationships/hyperlink" Target="file:///C:\Users\maisa.vergilio\Desktop\Cursos\Excel%20-%20Uninove\Material%20Complementar\Material%20Complementar%20Tema%2001%20-%20T&#243;pico%2003%20-%20Material%201.xlsx" TargetMode="External"/><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gif"/><Relationship Id="rId55"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hyperlink" Target="file:///C:\Users\maisa.vergilio\Desktop\Cursos\Excel%20-%20Uninove\Material%20Complementar\Material%20Complementar%20Tema%2001%20-%20T&#243;pico%2003%20-%20Material%204.xls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35</Pages>
  <Words>5573</Words>
  <Characters>30096</Characters>
  <Application>Microsoft Office Word</Application>
  <DocSecurity>2</DocSecurity>
  <Lines>250</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MAISA DRUDI VERGILIO</dc:creator>
  <cp:keywords/>
  <dc:description/>
  <cp:lastModifiedBy>MAISA DRUDI VERGILIO</cp:lastModifiedBy>
  <cp:revision>2</cp:revision>
  <cp:lastPrinted>2022-05-26T14:35:00Z</cp:lastPrinted>
  <dcterms:created xsi:type="dcterms:W3CDTF">2022-05-27T13:22:00Z</dcterms:created>
  <dcterms:modified xsi:type="dcterms:W3CDTF">2022-05-27T13:22:00Z</dcterms:modified>
</cp:coreProperties>
</file>